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b/>
          <w:bCs/>
          <w:sz w:val="48"/>
          <w:szCs w:val="48"/>
          <w:lang w:val="en-US"/>
        </w:rPr>
        <w:alias w:val="Title"/>
        <w:id w:val="77738743"/>
        <w:placeholder>
          <w:docPart w:val="751937267E2943FF88896DC0150B2ACD"/>
        </w:placeholder>
        <w:dataBinding w:prefixMappings="xmlns:ns0='http://schemas.openxmlformats.org/package/2006/metadata/core-properties' xmlns:ns1='http://purl.org/dc/elements/1.1/'" w:xpath="/ns0:coreProperties[1]/ns1:title[1]" w:storeItemID="{6C3C8BC8-F283-45AE-878A-BAB7291924A1}"/>
        <w:text/>
      </w:sdtPr>
      <w:sdtEndPr/>
      <w:sdtContent>
        <w:p w14:paraId="3B2BB712" w14:textId="09290473" w:rsidR="000C51F9" w:rsidRPr="00A11C4E" w:rsidRDefault="000C51F9" w:rsidP="00A11C4E">
          <w:pPr>
            <w:pBdr>
              <w:bottom w:val="thickThinSmallGap" w:sz="24" w:space="1" w:color="823B0B" w:themeColor="accent2" w:themeShade="7F"/>
            </w:pBdr>
            <w:tabs>
              <w:tab w:val="center" w:pos="4320"/>
              <w:tab w:val="right" w:pos="8640"/>
            </w:tabs>
            <w:spacing w:after="0" w:line="240" w:lineRule="auto"/>
            <w:jc w:val="center"/>
            <w:rPr>
              <w:rFonts w:asciiTheme="majorHAnsi" w:eastAsiaTheme="majorEastAsia" w:hAnsiTheme="majorHAnsi" w:cstheme="majorBidi"/>
              <w:b/>
              <w:bCs/>
              <w:sz w:val="48"/>
              <w:szCs w:val="48"/>
              <w:lang w:val="en-US"/>
            </w:rPr>
          </w:pPr>
          <w:r w:rsidRPr="00D01B48">
            <w:rPr>
              <w:rFonts w:asciiTheme="majorHAnsi" w:eastAsiaTheme="majorEastAsia" w:hAnsiTheme="majorHAnsi" w:cstheme="majorBidi"/>
              <w:b/>
              <w:bCs/>
              <w:sz w:val="48"/>
              <w:szCs w:val="48"/>
              <w:lang w:val="en-US"/>
            </w:rPr>
            <w:t xml:space="preserve">Munster </w:t>
          </w:r>
          <w:r w:rsidR="001D3C7F">
            <w:rPr>
              <w:rFonts w:asciiTheme="majorHAnsi" w:eastAsiaTheme="majorEastAsia" w:hAnsiTheme="majorHAnsi" w:cstheme="majorBidi"/>
              <w:b/>
              <w:bCs/>
              <w:sz w:val="48"/>
              <w:szCs w:val="48"/>
              <w:lang w:val="en-US"/>
            </w:rPr>
            <w:t xml:space="preserve">&amp; Connacht </w:t>
          </w:r>
          <w:r w:rsidR="008C7139">
            <w:rPr>
              <w:rFonts w:asciiTheme="majorHAnsi" w:eastAsiaTheme="majorEastAsia" w:hAnsiTheme="majorHAnsi" w:cstheme="majorBidi"/>
              <w:b/>
              <w:bCs/>
              <w:sz w:val="48"/>
              <w:szCs w:val="48"/>
              <w:lang w:val="en-US"/>
            </w:rPr>
            <w:t>Youth/Open</w:t>
          </w:r>
          <w:r w:rsidR="00E652DC">
            <w:rPr>
              <w:rFonts w:asciiTheme="majorHAnsi" w:eastAsiaTheme="majorEastAsia" w:hAnsiTheme="majorHAnsi" w:cstheme="majorBidi"/>
              <w:b/>
              <w:bCs/>
              <w:sz w:val="48"/>
              <w:szCs w:val="48"/>
              <w:lang w:val="en-US"/>
            </w:rPr>
            <w:t xml:space="preserve"> </w:t>
          </w:r>
          <w:r w:rsidR="003D760F">
            <w:rPr>
              <w:rFonts w:asciiTheme="majorHAnsi" w:eastAsiaTheme="majorEastAsia" w:hAnsiTheme="majorHAnsi" w:cstheme="majorBidi"/>
              <w:b/>
              <w:bCs/>
              <w:sz w:val="48"/>
              <w:szCs w:val="48"/>
              <w:lang w:val="en-US"/>
            </w:rPr>
            <w:t>Championships</w:t>
          </w:r>
          <w:r w:rsidRPr="00D01B48">
            <w:rPr>
              <w:rFonts w:asciiTheme="majorHAnsi" w:eastAsiaTheme="majorEastAsia" w:hAnsiTheme="majorHAnsi" w:cstheme="majorBidi"/>
              <w:b/>
              <w:bCs/>
              <w:sz w:val="48"/>
              <w:szCs w:val="48"/>
              <w:lang w:val="en-US"/>
            </w:rPr>
            <w:t xml:space="preserve"> 20</w:t>
          </w:r>
          <w:r w:rsidR="006F7394">
            <w:rPr>
              <w:rFonts w:asciiTheme="majorHAnsi" w:eastAsiaTheme="majorEastAsia" w:hAnsiTheme="majorHAnsi" w:cstheme="majorBidi"/>
              <w:b/>
              <w:bCs/>
              <w:sz w:val="48"/>
              <w:szCs w:val="48"/>
              <w:lang w:val="en-US"/>
            </w:rPr>
            <w:t>22</w:t>
          </w:r>
        </w:p>
      </w:sdtContent>
    </w:sdt>
    <w:p w14:paraId="2D31D811" w14:textId="6CB36511" w:rsidR="00C46E43" w:rsidRDefault="005B6306" w:rsidP="000C51F9">
      <w:pPr>
        <w:tabs>
          <w:tab w:val="center" w:pos="4320"/>
          <w:tab w:val="right" w:pos="8640"/>
        </w:tabs>
        <w:spacing w:after="0" w:line="240" w:lineRule="auto"/>
        <w:rPr>
          <w:rFonts w:eastAsia="MS Mincho"/>
          <w:bCs/>
          <w:sz w:val="24"/>
          <w:szCs w:val="24"/>
          <w:lang w:val="en-US"/>
        </w:rPr>
      </w:pPr>
      <w:r>
        <w:rPr>
          <w:rFonts w:eastAsia="MS Mincho"/>
          <w:b/>
          <w:bCs/>
          <w:sz w:val="24"/>
          <w:szCs w:val="24"/>
          <w:lang w:val="en-US"/>
        </w:rPr>
        <w:t>Date</w:t>
      </w:r>
      <w:r w:rsidR="00A4671A">
        <w:rPr>
          <w:rFonts w:eastAsia="MS Mincho"/>
          <w:b/>
          <w:bCs/>
          <w:sz w:val="24"/>
          <w:szCs w:val="24"/>
          <w:lang w:val="en-US"/>
        </w:rPr>
        <w:t xml:space="preserve">:   </w:t>
      </w:r>
      <w:r w:rsidR="00E652DC">
        <w:rPr>
          <w:rFonts w:eastAsia="MS Mincho"/>
          <w:bCs/>
          <w:sz w:val="24"/>
          <w:szCs w:val="24"/>
          <w:lang w:val="en-US"/>
        </w:rPr>
        <w:t xml:space="preserve">May </w:t>
      </w:r>
      <w:r w:rsidR="00C46E43">
        <w:rPr>
          <w:rFonts w:eastAsia="MS Mincho"/>
          <w:bCs/>
          <w:sz w:val="24"/>
          <w:szCs w:val="24"/>
          <w:lang w:val="en-US"/>
        </w:rPr>
        <w:t>22</w:t>
      </w:r>
      <w:r w:rsidR="00E652DC">
        <w:rPr>
          <w:rFonts w:eastAsia="MS Mincho"/>
          <w:bCs/>
          <w:sz w:val="24"/>
          <w:szCs w:val="24"/>
          <w:lang w:val="en-US"/>
        </w:rPr>
        <w:t xml:space="preserve"> &amp; </w:t>
      </w:r>
      <w:r w:rsidR="00C46E43">
        <w:rPr>
          <w:rFonts w:eastAsia="MS Mincho"/>
          <w:bCs/>
          <w:sz w:val="24"/>
          <w:szCs w:val="24"/>
          <w:lang w:val="en-US"/>
        </w:rPr>
        <w:t>23</w:t>
      </w:r>
      <w:r w:rsidR="00C46E43" w:rsidRPr="00C46E43">
        <w:rPr>
          <w:rFonts w:eastAsia="MS Mincho"/>
          <w:bCs/>
          <w:sz w:val="24"/>
          <w:szCs w:val="24"/>
          <w:vertAlign w:val="superscript"/>
          <w:lang w:val="en-US"/>
        </w:rPr>
        <w:t>rd</w:t>
      </w:r>
      <w:r w:rsidR="00C46E43">
        <w:rPr>
          <w:rFonts w:eastAsia="MS Mincho"/>
          <w:bCs/>
          <w:sz w:val="24"/>
          <w:szCs w:val="24"/>
          <w:lang w:val="en-US"/>
        </w:rPr>
        <w:t xml:space="preserve">.                            </w:t>
      </w:r>
      <w:r w:rsidR="00A4671A">
        <w:rPr>
          <w:rFonts w:eastAsia="MS Mincho"/>
          <w:bCs/>
          <w:sz w:val="24"/>
          <w:szCs w:val="24"/>
          <w:lang w:val="en-US"/>
        </w:rPr>
        <w:t xml:space="preserve">  </w:t>
      </w:r>
      <w:r w:rsidR="00A4671A">
        <w:rPr>
          <w:rFonts w:eastAsia="MS Mincho"/>
          <w:bCs/>
          <w:sz w:val="24"/>
          <w:szCs w:val="24"/>
          <w:lang w:val="en-US"/>
        </w:rPr>
        <w:tab/>
      </w:r>
      <w:r w:rsidR="00E652DC">
        <w:rPr>
          <w:rFonts w:eastAsia="MS Mincho"/>
          <w:bCs/>
          <w:sz w:val="24"/>
          <w:szCs w:val="24"/>
          <w:lang w:val="en-US"/>
        </w:rPr>
        <w:t xml:space="preserve">Warm up </w:t>
      </w:r>
      <w:r w:rsidR="00C46E43">
        <w:rPr>
          <w:rFonts w:eastAsia="MS Mincho"/>
          <w:bCs/>
          <w:sz w:val="24"/>
          <w:szCs w:val="24"/>
          <w:lang w:val="en-US"/>
        </w:rPr>
        <w:t>Sat. 12 noon</w:t>
      </w:r>
      <w:r w:rsidR="00E652DC">
        <w:rPr>
          <w:rFonts w:eastAsia="MS Mincho"/>
          <w:bCs/>
          <w:sz w:val="24"/>
          <w:szCs w:val="24"/>
          <w:lang w:val="en-US"/>
        </w:rPr>
        <w:t xml:space="preserve"> Start 1 </w:t>
      </w:r>
      <w:r w:rsidR="00C46E43">
        <w:rPr>
          <w:rFonts w:eastAsia="MS Mincho"/>
          <w:bCs/>
          <w:sz w:val="24"/>
          <w:szCs w:val="24"/>
          <w:lang w:val="en-US"/>
        </w:rPr>
        <w:t>p</w:t>
      </w:r>
      <w:r w:rsidR="00E652DC">
        <w:rPr>
          <w:rFonts w:eastAsia="MS Mincho"/>
          <w:bCs/>
          <w:sz w:val="24"/>
          <w:szCs w:val="24"/>
          <w:lang w:val="en-US"/>
        </w:rPr>
        <w:t>m</w:t>
      </w:r>
      <w:r w:rsidR="00C46E43">
        <w:rPr>
          <w:rFonts w:eastAsia="MS Mincho"/>
          <w:bCs/>
          <w:sz w:val="24"/>
          <w:szCs w:val="24"/>
          <w:lang w:val="en-US"/>
        </w:rPr>
        <w:t xml:space="preserve">      Sun 9</w:t>
      </w:r>
      <w:proofErr w:type="gramStart"/>
      <w:r w:rsidR="00C46E43">
        <w:rPr>
          <w:rFonts w:eastAsia="MS Mincho"/>
          <w:bCs/>
          <w:sz w:val="24"/>
          <w:szCs w:val="24"/>
          <w:lang w:val="en-US"/>
        </w:rPr>
        <w:t xml:space="preserve">am </w:t>
      </w:r>
      <w:r w:rsidR="00B30007">
        <w:rPr>
          <w:rFonts w:eastAsia="MS Mincho"/>
          <w:bCs/>
          <w:sz w:val="24"/>
          <w:szCs w:val="24"/>
          <w:lang w:val="en-US"/>
        </w:rPr>
        <w:t xml:space="preserve"> </w:t>
      </w:r>
      <w:r w:rsidR="00C46E43">
        <w:rPr>
          <w:rFonts w:eastAsia="MS Mincho"/>
          <w:bCs/>
          <w:sz w:val="24"/>
          <w:szCs w:val="24"/>
          <w:lang w:val="en-US"/>
        </w:rPr>
        <w:t>Start</w:t>
      </w:r>
      <w:proofErr w:type="gramEnd"/>
      <w:r w:rsidR="00B30007">
        <w:rPr>
          <w:rFonts w:eastAsia="MS Mincho"/>
          <w:bCs/>
          <w:sz w:val="24"/>
          <w:szCs w:val="24"/>
          <w:lang w:val="en-US"/>
        </w:rPr>
        <w:t xml:space="preserve">  </w:t>
      </w:r>
      <w:r w:rsidR="00C46E43">
        <w:rPr>
          <w:rFonts w:eastAsia="MS Mincho"/>
          <w:bCs/>
          <w:sz w:val="24"/>
          <w:szCs w:val="24"/>
          <w:lang w:val="en-US"/>
        </w:rPr>
        <w:t>10 am</w:t>
      </w:r>
      <w:r w:rsidR="00A4671A">
        <w:rPr>
          <w:rFonts w:eastAsia="MS Mincho"/>
          <w:bCs/>
          <w:sz w:val="24"/>
          <w:szCs w:val="24"/>
          <w:lang w:val="en-US"/>
        </w:rPr>
        <w:tab/>
      </w:r>
    </w:p>
    <w:p w14:paraId="7D8BEF12" w14:textId="40F9201A" w:rsidR="00A4671A" w:rsidRDefault="00A4671A" w:rsidP="000C51F9">
      <w:pPr>
        <w:tabs>
          <w:tab w:val="center" w:pos="4320"/>
          <w:tab w:val="right" w:pos="8640"/>
        </w:tabs>
        <w:spacing w:after="0" w:line="240" w:lineRule="auto"/>
        <w:rPr>
          <w:rFonts w:eastAsia="MS Mincho"/>
          <w:bCs/>
          <w:sz w:val="24"/>
          <w:szCs w:val="24"/>
          <w:lang w:val="en-US"/>
        </w:rPr>
      </w:pPr>
      <w:proofErr w:type="gramStart"/>
      <w:r>
        <w:rPr>
          <w:rFonts w:eastAsia="MS Mincho"/>
          <w:bCs/>
          <w:sz w:val="24"/>
          <w:szCs w:val="24"/>
          <w:lang w:val="en-US"/>
        </w:rPr>
        <w:t>Venue :</w:t>
      </w:r>
      <w:proofErr w:type="gramEnd"/>
      <w:r>
        <w:rPr>
          <w:rFonts w:eastAsia="MS Mincho"/>
          <w:bCs/>
          <w:sz w:val="24"/>
          <w:szCs w:val="24"/>
          <w:lang w:val="en-US"/>
        </w:rPr>
        <w:t xml:space="preserve"> UL</w:t>
      </w:r>
      <w:r w:rsidR="00C46E43">
        <w:rPr>
          <w:rFonts w:eastAsia="MS Mincho"/>
          <w:bCs/>
          <w:sz w:val="24"/>
          <w:szCs w:val="24"/>
          <w:lang w:val="en-US"/>
        </w:rPr>
        <w:tab/>
        <w:t xml:space="preserve">                       </w:t>
      </w:r>
      <w:r w:rsidR="00C46E43">
        <w:rPr>
          <w:rFonts w:eastAsia="MS Mincho"/>
          <w:bCs/>
          <w:sz w:val="24"/>
          <w:szCs w:val="24"/>
          <w:lang w:val="en-US"/>
        </w:rPr>
        <w:tab/>
      </w:r>
    </w:p>
    <w:p w14:paraId="1AF390C4" w14:textId="10A96C6F" w:rsidR="00E652DC" w:rsidRDefault="00E652DC" w:rsidP="000C51F9">
      <w:pPr>
        <w:tabs>
          <w:tab w:val="center" w:pos="4320"/>
          <w:tab w:val="right" w:pos="8640"/>
        </w:tabs>
        <w:spacing w:after="0" w:line="240" w:lineRule="auto"/>
        <w:rPr>
          <w:rFonts w:eastAsia="MS Mincho"/>
          <w:bCs/>
          <w:sz w:val="24"/>
          <w:szCs w:val="24"/>
          <w:lang w:val="en-US"/>
        </w:rPr>
      </w:pPr>
      <w:r>
        <w:rPr>
          <w:rFonts w:eastAsia="MS Mincho"/>
          <w:bCs/>
          <w:sz w:val="24"/>
          <w:szCs w:val="24"/>
          <w:lang w:val="en-US"/>
        </w:rPr>
        <w:tab/>
      </w:r>
    </w:p>
    <w:p w14:paraId="5F48CCC2" w14:textId="17F0C652" w:rsidR="004B7924" w:rsidRDefault="004B7924" w:rsidP="000C51F9">
      <w:pPr>
        <w:tabs>
          <w:tab w:val="center" w:pos="4320"/>
          <w:tab w:val="right" w:pos="8640"/>
        </w:tabs>
        <w:spacing w:after="0" w:line="240" w:lineRule="auto"/>
        <w:rPr>
          <w:rFonts w:eastAsia="MS Mincho"/>
          <w:b/>
          <w:bCs/>
          <w:sz w:val="24"/>
          <w:szCs w:val="24"/>
          <w:lang w:val="en-US"/>
        </w:rPr>
      </w:pPr>
      <w:r>
        <w:rPr>
          <w:rFonts w:eastAsia="MS Mincho"/>
          <w:b/>
          <w:bCs/>
          <w:sz w:val="24"/>
          <w:szCs w:val="24"/>
          <w:lang w:val="en-US"/>
        </w:rPr>
        <w:t>Closing Date</w:t>
      </w:r>
      <w:r w:rsidR="00BA19EF">
        <w:rPr>
          <w:rFonts w:eastAsia="MS Mincho"/>
          <w:b/>
          <w:bCs/>
          <w:sz w:val="24"/>
          <w:szCs w:val="24"/>
          <w:lang w:val="en-US"/>
        </w:rPr>
        <w:t>:</w:t>
      </w:r>
      <w:r>
        <w:rPr>
          <w:rFonts w:eastAsia="MS Mincho"/>
          <w:b/>
          <w:bCs/>
          <w:sz w:val="24"/>
          <w:szCs w:val="24"/>
          <w:lang w:val="en-US"/>
        </w:rPr>
        <w:t xml:space="preserve">  </w:t>
      </w:r>
      <w:r w:rsidR="00BA19EF" w:rsidRPr="006371FA">
        <w:rPr>
          <w:rFonts w:ascii="Calibri" w:eastAsia="Calibri" w:hAnsi="Calibri" w:cs="Calibri"/>
          <w:b/>
          <w:bCs/>
          <w:color w:val="000000"/>
          <w:spacing w:val="-1"/>
          <w:sz w:val="26"/>
          <w:szCs w:val="26"/>
          <w:shd w:val="clear" w:color="auto" w:fill="92D050"/>
        </w:rPr>
        <w:t xml:space="preserve">Saturday 30th </w:t>
      </w:r>
      <w:r w:rsidR="006371FA" w:rsidRPr="006371FA">
        <w:rPr>
          <w:rFonts w:ascii="Calibri" w:eastAsia="Calibri" w:hAnsi="Calibri" w:cs="Calibri"/>
          <w:b/>
          <w:bCs/>
          <w:color w:val="000000"/>
          <w:spacing w:val="-1"/>
          <w:sz w:val="26"/>
          <w:szCs w:val="26"/>
          <w:shd w:val="clear" w:color="auto" w:fill="92D050"/>
        </w:rPr>
        <w:t>April</w:t>
      </w:r>
      <w:r w:rsidRPr="006371FA">
        <w:rPr>
          <w:rFonts w:ascii="Calibri" w:eastAsia="Calibri" w:hAnsi="Calibri" w:cs="Calibri"/>
          <w:b/>
          <w:bCs/>
          <w:color w:val="000000"/>
          <w:spacing w:val="-1"/>
          <w:sz w:val="26"/>
          <w:szCs w:val="26"/>
          <w:shd w:val="clear" w:color="auto" w:fill="92D050"/>
        </w:rPr>
        <w:t xml:space="preserve">.  </w:t>
      </w:r>
      <w:r>
        <w:rPr>
          <w:rFonts w:eastAsia="MS Mincho"/>
          <w:b/>
          <w:bCs/>
          <w:sz w:val="24"/>
          <w:szCs w:val="24"/>
          <w:lang w:val="en-US"/>
        </w:rPr>
        <w:t>Late entries will not be accepted under any circumstances.</w:t>
      </w:r>
    </w:p>
    <w:p w14:paraId="379B7EF9" w14:textId="77777777" w:rsidR="005B6306" w:rsidRDefault="005B6306" w:rsidP="000C51F9">
      <w:pPr>
        <w:tabs>
          <w:tab w:val="center" w:pos="4320"/>
          <w:tab w:val="right" w:pos="8640"/>
        </w:tabs>
        <w:spacing w:after="0" w:line="240" w:lineRule="auto"/>
        <w:rPr>
          <w:rFonts w:eastAsia="MS Mincho"/>
          <w:b/>
          <w:bCs/>
          <w:sz w:val="24"/>
          <w:szCs w:val="24"/>
          <w:lang w:val="en-US"/>
        </w:rPr>
      </w:pPr>
    </w:p>
    <w:p w14:paraId="7CACBB29" w14:textId="77777777" w:rsidR="006371FA" w:rsidRDefault="004B7924" w:rsidP="006371FA">
      <w:pPr>
        <w:tabs>
          <w:tab w:val="left" w:pos="2159"/>
        </w:tabs>
        <w:spacing w:after="0"/>
        <w:ind w:left="851" w:hanging="851"/>
        <w:rPr>
          <w:b/>
          <w:sz w:val="26"/>
        </w:rPr>
      </w:pPr>
      <w:r>
        <w:rPr>
          <w:rFonts w:eastAsia="MS Mincho"/>
          <w:b/>
          <w:bCs/>
          <w:sz w:val="24"/>
          <w:szCs w:val="24"/>
          <w:lang w:val="en-US"/>
        </w:rPr>
        <w:t>Entries:</w:t>
      </w:r>
      <w:r w:rsidR="00BA19EF">
        <w:rPr>
          <w:rFonts w:eastAsia="MS Mincho"/>
          <w:bCs/>
          <w:sz w:val="24"/>
          <w:szCs w:val="24"/>
          <w:lang w:val="en-US"/>
        </w:rPr>
        <w:t xml:space="preserve"> </w:t>
      </w:r>
      <w:r w:rsidR="006371FA">
        <w:rPr>
          <w:b/>
          <w:sz w:val="26"/>
        </w:rPr>
        <w:t xml:space="preserve">Write Gala Name, Your Name; Events on the outside of the envelope, Money Inside; Seal &amp; post in the post box at pool reception.  </w:t>
      </w:r>
    </w:p>
    <w:p w14:paraId="1EB975C7" w14:textId="3F3F5BAC" w:rsidR="006371FA" w:rsidRPr="006371FA" w:rsidRDefault="006371FA" w:rsidP="006371FA">
      <w:pPr>
        <w:tabs>
          <w:tab w:val="left" w:pos="2159"/>
        </w:tabs>
        <w:spacing w:after="0"/>
        <w:ind w:left="851"/>
        <w:rPr>
          <w:rFonts w:ascii="Calibri" w:eastAsia="Calibri" w:hAnsi="Calibri" w:cs="Calibri"/>
          <w:b/>
          <w:bCs/>
          <w:color w:val="000000"/>
          <w:spacing w:val="-1"/>
          <w:sz w:val="26"/>
          <w:szCs w:val="26"/>
          <w:shd w:val="clear" w:color="auto" w:fill="92D050"/>
        </w:rPr>
      </w:pPr>
      <w:r w:rsidRPr="006371FA">
        <w:rPr>
          <w:rFonts w:ascii="Calibri" w:eastAsia="Calibri" w:hAnsi="Calibri" w:cs="Calibri"/>
          <w:b/>
          <w:bCs/>
          <w:color w:val="000000"/>
          <w:spacing w:val="-1"/>
          <w:sz w:val="26"/>
          <w:szCs w:val="26"/>
          <w:shd w:val="clear" w:color="auto" w:fill="92D050"/>
        </w:rPr>
        <w:t xml:space="preserve">Please discuss entries with your coach prior to submission </w:t>
      </w:r>
    </w:p>
    <w:p w14:paraId="183DA01F" w14:textId="77777777" w:rsidR="005B6306" w:rsidRDefault="005B6306" w:rsidP="000C51F9">
      <w:pPr>
        <w:tabs>
          <w:tab w:val="center" w:pos="4320"/>
          <w:tab w:val="right" w:pos="8640"/>
        </w:tabs>
        <w:spacing w:after="0" w:line="240" w:lineRule="auto"/>
        <w:rPr>
          <w:rFonts w:eastAsia="MS Mincho"/>
          <w:bCs/>
          <w:sz w:val="24"/>
          <w:szCs w:val="24"/>
          <w:lang w:val="en-US"/>
        </w:rPr>
      </w:pPr>
    </w:p>
    <w:p w14:paraId="622F073F" w14:textId="3D3476A6" w:rsidR="00BA19EF" w:rsidRPr="005B6306" w:rsidRDefault="005B6306" w:rsidP="00BA19EF">
      <w:pPr>
        <w:spacing w:line="240" w:lineRule="auto"/>
        <w:rPr>
          <w:rFonts w:eastAsia="MS Mincho"/>
          <w:b/>
          <w:bCs/>
          <w:sz w:val="24"/>
          <w:szCs w:val="24"/>
          <w:lang w:val="en-US"/>
        </w:rPr>
      </w:pPr>
      <w:r w:rsidRPr="005B6306">
        <w:rPr>
          <w:rFonts w:eastAsia="MS Mincho"/>
          <w:b/>
          <w:bCs/>
          <w:sz w:val="24"/>
          <w:szCs w:val="24"/>
          <w:lang w:val="en-US"/>
        </w:rPr>
        <w:t>Fees</w:t>
      </w:r>
      <w:r>
        <w:rPr>
          <w:rFonts w:eastAsia="MS Mincho"/>
          <w:b/>
          <w:bCs/>
          <w:sz w:val="24"/>
          <w:szCs w:val="24"/>
          <w:lang w:val="en-US"/>
        </w:rPr>
        <w:t xml:space="preserve">: </w:t>
      </w:r>
      <w:r w:rsidRPr="004D273C">
        <w:rPr>
          <w:rFonts w:eastAsia="MS Mincho"/>
          <w:sz w:val="24"/>
          <w:szCs w:val="24"/>
          <w:lang w:val="en-US"/>
        </w:rPr>
        <w:t>€7.00 per</w:t>
      </w:r>
      <w:r>
        <w:rPr>
          <w:rFonts w:eastAsia="MS Mincho"/>
          <w:sz w:val="24"/>
          <w:szCs w:val="24"/>
          <w:lang w:val="en-US"/>
        </w:rPr>
        <w:t xml:space="preserve"> individual </w:t>
      </w:r>
      <w:r w:rsidRPr="004D273C">
        <w:rPr>
          <w:rFonts w:eastAsia="MS Mincho"/>
          <w:sz w:val="24"/>
          <w:szCs w:val="24"/>
          <w:lang w:val="en-US"/>
        </w:rPr>
        <w:t>event</w:t>
      </w:r>
      <w:r w:rsidR="00E652DC">
        <w:rPr>
          <w:rFonts w:eastAsia="MS Mincho"/>
          <w:sz w:val="24"/>
          <w:szCs w:val="24"/>
          <w:lang w:val="en-US"/>
        </w:rPr>
        <w:t>, €20 per relay.</w:t>
      </w:r>
      <w:r>
        <w:rPr>
          <w:rFonts w:eastAsia="MS Mincho"/>
          <w:sz w:val="24"/>
          <w:szCs w:val="24"/>
          <w:lang w:val="en-US"/>
        </w:rPr>
        <w:tab/>
      </w:r>
      <w:r>
        <w:rPr>
          <w:b/>
        </w:rPr>
        <w:t xml:space="preserve">Fees must be paid at least one week prior to the competition.  Changes CANNOT be made after fees have been paid.  </w:t>
      </w:r>
    </w:p>
    <w:p w14:paraId="7C5F7960" w14:textId="77777777" w:rsidR="00A4671A" w:rsidRDefault="00A4671A" w:rsidP="000C51F9">
      <w:pPr>
        <w:tabs>
          <w:tab w:val="center" w:pos="4320"/>
          <w:tab w:val="right" w:pos="8640"/>
        </w:tabs>
        <w:spacing w:after="0" w:line="240" w:lineRule="auto"/>
        <w:rPr>
          <w:rFonts w:eastAsia="MS Mincho"/>
          <w:b/>
          <w:bCs/>
          <w:sz w:val="24"/>
          <w:szCs w:val="24"/>
          <w:lang w:val="en-US"/>
        </w:rPr>
      </w:pPr>
    </w:p>
    <w:p w14:paraId="171B11F2" w14:textId="77777777" w:rsidR="000C51F9" w:rsidRDefault="000C51F9" w:rsidP="000C51F9">
      <w:pPr>
        <w:tabs>
          <w:tab w:val="center" w:pos="4320"/>
          <w:tab w:val="right" w:pos="8640"/>
        </w:tabs>
        <w:spacing w:after="0" w:line="240" w:lineRule="auto"/>
        <w:rPr>
          <w:rFonts w:eastAsia="MS Mincho"/>
          <w:b/>
          <w:bCs/>
          <w:sz w:val="24"/>
          <w:szCs w:val="24"/>
          <w:lang w:val="en-US"/>
        </w:rPr>
      </w:pPr>
      <w:r w:rsidRPr="000C51F9">
        <w:rPr>
          <w:rFonts w:eastAsia="MS Mincho"/>
          <w:b/>
          <w:bCs/>
          <w:sz w:val="24"/>
          <w:szCs w:val="24"/>
          <w:lang w:val="en-US"/>
        </w:rPr>
        <w:t>Competition Criteria</w:t>
      </w:r>
    </w:p>
    <w:p w14:paraId="6362E8A7" w14:textId="2458697F" w:rsidR="005B6306" w:rsidRDefault="005B6306" w:rsidP="000C51F9">
      <w:pPr>
        <w:tabs>
          <w:tab w:val="center" w:pos="4320"/>
          <w:tab w:val="right" w:pos="8640"/>
        </w:tabs>
        <w:spacing w:after="0" w:line="240" w:lineRule="auto"/>
        <w:rPr>
          <w:rFonts w:eastAsia="MS Mincho"/>
          <w:b/>
          <w:bCs/>
          <w:sz w:val="24"/>
          <w:szCs w:val="24"/>
          <w:lang w:val="en-US"/>
        </w:rPr>
      </w:pPr>
      <w:r>
        <w:rPr>
          <w:rFonts w:eastAsia="MS Mincho"/>
          <w:b/>
          <w:bCs/>
          <w:sz w:val="24"/>
          <w:szCs w:val="24"/>
          <w:lang w:val="en-US"/>
        </w:rPr>
        <w:t>Swimmers must be at least 1</w:t>
      </w:r>
      <w:r w:rsidR="00C46E43">
        <w:rPr>
          <w:rFonts w:eastAsia="MS Mincho"/>
          <w:b/>
          <w:bCs/>
          <w:sz w:val="24"/>
          <w:szCs w:val="24"/>
          <w:lang w:val="en-US"/>
        </w:rPr>
        <w:t>5</w:t>
      </w:r>
      <w:r w:rsidR="00707D53">
        <w:rPr>
          <w:rFonts w:eastAsia="MS Mincho"/>
          <w:b/>
          <w:bCs/>
          <w:sz w:val="24"/>
          <w:szCs w:val="24"/>
          <w:lang w:val="en-US"/>
        </w:rPr>
        <w:t xml:space="preserve"> years of age</w:t>
      </w:r>
      <w:r>
        <w:rPr>
          <w:rFonts w:eastAsia="MS Mincho"/>
          <w:b/>
          <w:bCs/>
          <w:sz w:val="24"/>
          <w:szCs w:val="24"/>
          <w:lang w:val="en-US"/>
        </w:rPr>
        <w:t xml:space="preserve"> prior to December 31</w:t>
      </w:r>
      <w:r w:rsidRPr="005B6306">
        <w:rPr>
          <w:rFonts w:eastAsia="MS Mincho"/>
          <w:b/>
          <w:bCs/>
          <w:sz w:val="24"/>
          <w:szCs w:val="24"/>
          <w:vertAlign w:val="superscript"/>
          <w:lang w:val="en-US"/>
        </w:rPr>
        <w:t>st</w:t>
      </w:r>
      <w:r>
        <w:rPr>
          <w:rFonts w:eastAsia="MS Mincho"/>
          <w:b/>
          <w:bCs/>
          <w:sz w:val="24"/>
          <w:szCs w:val="24"/>
          <w:lang w:val="en-US"/>
        </w:rPr>
        <w:t xml:space="preserve"> 202</w:t>
      </w:r>
      <w:r w:rsidR="001D3C7F">
        <w:rPr>
          <w:rFonts w:eastAsia="MS Mincho"/>
          <w:b/>
          <w:bCs/>
          <w:sz w:val="24"/>
          <w:szCs w:val="24"/>
          <w:lang w:val="en-US"/>
        </w:rPr>
        <w:t>2</w:t>
      </w:r>
      <w:r>
        <w:rPr>
          <w:rFonts w:eastAsia="MS Mincho"/>
          <w:b/>
          <w:bCs/>
          <w:sz w:val="24"/>
          <w:szCs w:val="24"/>
          <w:lang w:val="en-US"/>
        </w:rPr>
        <w:t xml:space="preserve"> to enter this meet</w:t>
      </w:r>
    </w:p>
    <w:p w14:paraId="0CFDBB0C" w14:textId="77777777" w:rsidR="00F10BE5" w:rsidRDefault="00F10BE5" w:rsidP="000C51F9">
      <w:pPr>
        <w:tabs>
          <w:tab w:val="center" w:pos="4320"/>
          <w:tab w:val="right" w:pos="8640"/>
        </w:tabs>
        <w:spacing w:after="0" w:line="240" w:lineRule="auto"/>
        <w:rPr>
          <w:rFonts w:eastAsia="MS Mincho"/>
          <w:sz w:val="24"/>
          <w:szCs w:val="24"/>
          <w:lang w:val="en-US"/>
        </w:rPr>
      </w:pPr>
    </w:p>
    <w:p w14:paraId="048C33AE" w14:textId="3D60D33B" w:rsidR="000C51F9" w:rsidRPr="004D273C" w:rsidRDefault="000C51F9" w:rsidP="000C51F9">
      <w:pPr>
        <w:tabs>
          <w:tab w:val="center" w:pos="4320"/>
          <w:tab w:val="right" w:pos="8640"/>
        </w:tabs>
        <w:spacing w:after="0" w:line="240" w:lineRule="auto"/>
        <w:rPr>
          <w:rFonts w:eastAsia="MS Mincho"/>
          <w:sz w:val="24"/>
          <w:szCs w:val="24"/>
          <w:lang w:val="en-US"/>
        </w:rPr>
      </w:pPr>
      <w:r w:rsidRPr="004D273C">
        <w:rPr>
          <w:rFonts w:eastAsia="MS Mincho"/>
          <w:sz w:val="24"/>
          <w:szCs w:val="24"/>
          <w:lang w:val="en-US"/>
        </w:rPr>
        <w:t xml:space="preserve">Swimmers must qualify in </w:t>
      </w:r>
      <w:r>
        <w:rPr>
          <w:rFonts w:eastAsia="MS Mincho"/>
          <w:sz w:val="24"/>
          <w:szCs w:val="24"/>
          <w:lang w:val="en-US"/>
        </w:rPr>
        <w:t xml:space="preserve">the </w:t>
      </w:r>
      <w:r w:rsidRPr="004D273C">
        <w:rPr>
          <w:rFonts w:eastAsia="MS Mincho"/>
          <w:sz w:val="24"/>
          <w:szCs w:val="24"/>
          <w:lang w:val="en-US"/>
        </w:rPr>
        <w:t xml:space="preserve">events in which they wish to enter.  </w:t>
      </w:r>
    </w:p>
    <w:p w14:paraId="11A7479F" w14:textId="77777777" w:rsidR="000C51F9" w:rsidRDefault="000C51F9" w:rsidP="000C51F9">
      <w:pPr>
        <w:pStyle w:val="Header"/>
      </w:pPr>
    </w:p>
    <w:p w14:paraId="59735515" w14:textId="22FEDB49" w:rsidR="000C51F9" w:rsidRDefault="001D3C7F" w:rsidP="008F455E">
      <w:pPr>
        <w:pStyle w:val="Header"/>
        <w:numPr>
          <w:ilvl w:val="0"/>
          <w:numId w:val="6"/>
        </w:numPr>
      </w:pPr>
      <w:r>
        <w:t>To be eligible to swim in 50m events swimmers must enter at least one 100m event.</w:t>
      </w:r>
    </w:p>
    <w:p w14:paraId="1A920F12" w14:textId="1859DECB" w:rsidR="00427330" w:rsidRDefault="000C51F9" w:rsidP="00427330">
      <w:pPr>
        <w:pStyle w:val="Header"/>
        <w:numPr>
          <w:ilvl w:val="0"/>
          <w:numId w:val="1"/>
        </w:numPr>
      </w:pPr>
      <w:r>
        <w:t xml:space="preserve">All qualifying times must have been achieved </w:t>
      </w:r>
      <w:r w:rsidR="006B2B0D">
        <w:t>since January 1</w:t>
      </w:r>
      <w:r w:rsidR="006B2B0D" w:rsidRPr="006B2B0D">
        <w:rPr>
          <w:vertAlign w:val="superscript"/>
        </w:rPr>
        <w:t>st</w:t>
      </w:r>
      <w:r w:rsidR="006B2B0D">
        <w:t>. 20</w:t>
      </w:r>
      <w:r w:rsidR="001D3C7F">
        <w:t>2</w:t>
      </w:r>
      <w:r w:rsidR="00E652DC">
        <w:t>1</w:t>
      </w:r>
    </w:p>
    <w:p w14:paraId="4F48667F" w14:textId="31720136" w:rsidR="000C51F9" w:rsidRPr="008F2087" w:rsidRDefault="001D3C7F" w:rsidP="00427330">
      <w:pPr>
        <w:pStyle w:val="Header"/>
        <w:numPr>
          <w:ilvl w:val="0"/>
          <w:numId w:val="1"/>
        </w:numPr>
      </w:pPr>
      <w:r>
        <w:t>Qualifying times are Long Course, but short course times will be accepted.</w:t>
      </w:r>
      <w:r w:rsidR="004B7924">
        <w:t xml:space="preserve"> </w:t>
      </w:r>
      <w:r w:rsidR="004B7924" w:rsidRPr="004B7924">
        <w:rPr>
          <w:b/>
        </w:rPr>
        <w:t xml:space="preserve">If using </w:t>
      </w:r>
      <w:r>
        <w:rPr>
          <w:b/>
        </w:rPr>
        <w:t>S</w:t>
      </w:r>
      <w:r w:rsidR="004B7924" w:rsidRPr="004B7924">
        <w:rPr>
          <w:b/>
        </w:rPr>
        <w:t xml:space="preserve">C times these must be entered as such and </w:t>
      </w:r>
      <w:r w:rsidR="00707D53">
        <w:rPr>
          <w:b/>
        </w:rPr>
        <w:t>will be converted upon receipt.</w:t>
      </w:r>
    </w:p>
    <w:p w14:paraId="57D60EAB" w14:textId="4A522A0A" w:rsidR="008F2087" w:rsidRDefault="008F2087" w:rsidP="00427330">
      <w:pPr>
        <w:pStyle w:val="Header"/>
        <w:numPr>
          <w:ilvl w:val="0"/>
          <w:numId w:val="1"/>
        </w:numPr>
      </w:pPr>
      <w:r w:rsidRPr="008F2087">
        <w:t xml:space="preserve">Times from this event can be used to qualify for </w:t>
      </w:r>
      <w:proofErr w:type="spellStart"/>
      <w:r w:rsidRPr="008F2087">
        <w:t>Div</w:t>
      </w:r>
      <w:proofErr w:type="spellEnd"/>
      <w:r w:rsidRPr="008F2087">
        <w:t xml:space="preserve"> 2 and Irish Summer Open Meets.</w:t>
      </w:r>
    </w:p>
    <w:p w14:paraId="108FB2CF" w14:textId="5979880C" w:rsidR="008F2087" w:rsidRDefault="008F2087" w:rsidP="00427330">
      <w:pPr>
        <w:pStyle w:val="Header"/>
        <w:numPr>
          <w:ilvl w:val="0"/>
          <w:numId w:val="1"/>
        </w:numPr>
        <w:rPr>
          <w:b/>
        </w:rPr>
      </w:pPr>
      <w:r w:rsidRPr="008F2087">
        <w:rPr>
          <w:b/>
        </w:rPr>
        <w:t>This event is Open to swimmers who have NOT entered either the Leinster or Ulster Open Meets.</w:t>
      </w:r>
      <w:r>
        <w:rPr>
          <w:b/>
        </w:rPr>
        <w:t xml:space="preserve"> Any swimmer who has entered in either of these meets is not eligible to compete.</w:t>
      </w:r>
    </w:p>
    <w:p w14:paraId="7DA530EE" w14:textId="77777777" w:rsidR="001D3C7F" w:rsidRDefault="001D3C7F" w:rsidP="001D3C7F">
      <w:pPr>
        <w:pStyle w:val="Header"/>
        <w:ind w:left="720"/>
        <w:rPr>
          <w:b/>
        </w:rPr>
      </w:pPr>
    </w:p>
    <w:p w14:paraId="18ABACCF" w14:textId="659D1456" w:rsidR="0026035A" w:rsidRPr="00733265" w:rsidRDefault="0026035A" w:rsidP="0026035A">
      <w:pPr>
        <w:ind w:left="720"/>
        <w:jc w:val="center"/>
        <w:rPr>
          <w:rFonts w:ascii="Calibri" w:eastAsia="Calibri" w:hAnsi="Calibri"/>
          <w:b/>
          <w:bCs/>
        </w:rPr>
      </w:pPr>
      <w:r w:rsidRPr="0026035A">
        <w:rPr>
          <w:b/>
          <w:sz w:val="24"/>
          <w:szCs w:val="24"/>
          <w:u w:val="single"/>
        </w:rPr>
        <w:t>Scratches</w:t>
      </w:r>
      <w:r w:rsidRPr="0026035A">
        <w:rPr>
          <w:b/>
          <w:sz w:val="24"/>
          <w:szCs w:val="24"/>
        </w:rPr>
        <w:t xml:space="preserve"> : Scratches for Saturday must be done by 6pm on Friday.  Scratches for Sunday  must be done by 3pm on Saturday.</w:t>
      </w:r>
    </w:p>
    <w:p w14:paraId="5622275E" w14:textId="2907EEA4" w:rsidR="0026035A" w:rsidRDefault="0026035A" w:rsidP="0026035A">
      <w:pPr>
        <w:ind w:left="720"/>
        <w:contextualSpacing/>
        <w:jc w:val="center"/>
        <w:rPr>
          <w:rFonts w:eastAsia="Calibri"/>
          <w:b/>
          <w:bCs/>
        </w:rPr>
      </w:pPr>
      <w:r w:rsidRPr="00733265">
        <w:rPr>
          <w:rFonts w:eastAsia="Calibri"/>
          <w:b/>
          <w:bCs/>
        </w:rPr>
        <w:t>Failure to scratch swimmers</w:t>
      </w:r>
      <w:r>
        <w:rPr>
          <w:rFonts w:eastAsia="Calibri"/>
          <w:b/>
          <w:bCs/>
        </w:rPr>
        <w:t xml:space="preserve"> who subsequently do not swim </w:t>
      </w:r>
      <w:r w:rsidRPr="00733265">
        <w:rPr>
          <w:rFonts w:eastAsia="Calibri"/>
          <w:b/>
          <w:bCs/>
        </w:rPr>
        <w:t>will re</w:t>
      </w:r>
      <w:r>
        <w:rPr>
          <w:rFonts w:eastAsia="Calibri"/>
          <w:b/>
          <w:bCs/>
        </w:rPr>
        <w:t>sult in a fine of €50 per event, unless a medical certificate is provided within 48 hours of the end of competition.</w:t>
      </w:r>
    </w:p>
    <w:p w14:paraId="281BC911" w14:textId="77777777" w:rsidR="00FE48B0" w:rsidRDefault="00FE48B0" w:rsidP="0026035A">
      <w:pPr>
        <w:ind w:left="720"/>
        <w:contextualSpacing/>
        <w:jc w:val="center"/>
        <w:rPr>
          <w:rFonts w:eastAsia="Calibri"/>
          <w:b/>
          <w:bCs/>
        </w:rPr>
      </w:pPr>
    </w:p>
    <w:p w14:paraId="0D114E87" w14:textId="04F93661" w:rsidR="0026035A" w:rsidRDefault="0026035A" w:rsidP="0026035A">
      <w:pPr>
        <w:ind w:left="720"/>
        <w:contextualSpacing/>
        <w:rPr>
          <w:rFonts w:eastAsia="Calibri"/>
          <w:b/>
          <w:bCs/>
        </w:rPr>
      </w:pPr>
      <w:r>
        <w:rPr>
          <w:rFonts w:eastAsia="Calibri"/>
          <w:b/>
          <w:bCs/>
        </w:rPr>
        <w:t>RELAYS</w:t>
      </w:r>
      <w:r w:rsidR="006371FA">
        <w:rPr>
          <w:rFonts w:eastAsia="Calibri"/>
          <w:b/>
          <w:bCs/>
        </w:rPr>
        <w:t>:</w:t>
      </w:r>
      <w:r>
        <w:rPr>
          <w:rFonts w:eastAsia="Calibri"/>
          <w:b/>
          <w:bCs/>
        </w:rPr>
        <w:t xml:space="preserve"> </w:t>
      </w:r>
      <w:r>
        <w:rPr>
          <w:rFonts w:eastAsia="Calibri"/>
          <w:bCs/>
        </w:rPr>
        <w:t>Relay forms  in the order in which swimmers  are swimming must be completed and returned to the recorders table at least 45 minutes before the start of the relevant session.  This applies whether or not names have been previously submitted with the entries.  Failure to complete the form will result in the relay not being permitted to swim.</w:t>
      </w:r>
      <w:r w:rsidRPr="00733265">
        <w:rPr>
          <w:rFonts w:eastAsia="Calibri"/>
          <w:b/>
          <w:bCs/>
        </w:rPr>
        <w:t xml:space="preserve"> </w:t>
      </w:r>
    </w:p>
    <w:p w14:paraId="7F4454A2" w14:textId="77777777" w:rsidR="00240F0C" w:rsidRDefault="00240F0C" w:rsidP="0026035A">
      <w:pPr>
        <w:ind w:left="720"/>
        <w:contextualSpacing/>
        <w:rPr>
          <w:rFonts w:eastAsia="Calibri"/>
          <w:b/>
          <w:bCs/>
        </w:rPr>
      </w:pPr>
    </w:p>
    <w:p w14:paraId="7EBDEAD3" w14:textId="77777777" w:rsidR="00240F0C" w:rsidRDefault="00240F0C" w:rsidP="00240F0C">
      <w:pPr>
        <w:tabs>
          <w:tab w:val="center" w:pos="4320"/>
          <w:tab w:val="right" w:pos="8640"/>
        </w:tabs>
        <w:spacing w:after="0" w:line="240" w:lineRule="auto"/>
        <w:jc w:val="center"/>
        <w:rPr>
          <w:rFonts w:eastAsia="MS Mincho"/>
          <w:sz w:val="24"/>
          <w:szCs w:val="24"/>
          <w:lang w:val="en-US"/>
        </w:rPr>
      </w:pPr>
      <w:r>
        <w:rPr>
          <w:rFonts w:eastAsia="MS Mincho"/>
          <w:sz w:val="24"/>
          <w:szCs w:val="24"/>
          <w:lang w:val="en-US"/>
        </w:rPr>
        <w:t>Mixed Relays are comprised of two male and two female swimmers.</w:t>
      </w:r>
    </w:p>
    <w:p w14:paraId="7B6FC95D" w14:textId="77777777" w:rsidR="00240F0C" w:rsidRDefault="00240F0C" w:rsidP="006371FA">
      <w:pPr>
        <w:contextualSpacing/>
        <w:rPr>
          <w:rFonts w:eastAsia="Calibri"/>
          <w:b/>
          <w:bCs/>
        </w:rPr>
      </w:pPr>
    </w:p>
    <w:p w14:paraId="4CFD5A4E" w14:textId="77777777" w:rsidR="00FE48B0" w:rsidRPr="0026035A" w:rsidRDefault="00FE48B0" w:rsidP="0026035A">
      <w:pPr>
        <w:ind w:left="720"/>
        <w:contextualSpacing/>
        <w:rPr>
          <w:rFonts w:eastAsia="Calibri"/>
          <w:bCs/>
        </w:rPr>
      </w:pPr>
    </w:p>
    <w:p w14:paraId="08F6029B" w14:textId="77777777" w:rsidR="0026035A" w:rsidRDefault="0026035A" w:rsidP="0026035A">
      <w:pPr>
        <w:tabs>
          <w:tab w:val="center" w:pos="4320"/>
          <w:tab w:val="right" w:pos="8640"/>
        </w:tabs>
        <w:spacing w:after="0" w:line="240" w:lineRule="auto"/>
        <w:rPr>
          <w:rFonts w:eastAsia="MS Mincho"/>
          <w:sz w:val="24"/>
          <w:szCs w:val="24"/>
          <w:lang w:val="en-US"/>
        </w:rPr>
      </w:pPr>
      <w:r>
        <w:rPr>
          <w:rFonts w:eastAsia="MS Mincho"/>
          <w:sz w:val="24"/>
          <w:szCs w:val="24"/>
          <w:lang w:val="en-US"/>
        </w:rPr>
        <w:t>Entries may be limited to ensure compliance with SI licence rules.  Where entries have been limited clubs will be informed when all entries have been processed.</w:t>
      </w:r>
    </w:p>
    <w:p w14:paraId="3A216D6E" w14:textId="77777777" w:rsidR="005B6306" w:rsidRDefault="005B6306" w:rsidP="000C51F9">
      <w:pPr>
        <w:tabs>
          <w:tab w:val="center" w:pos="4320"/>
          <w:tab w:val="right" w:pos="8640"/>
        </w:tabs>
        <w:spacing w:after="0" w:line="240" w:lineRule="auto"/>
        <w:rPr>
          <w:rFonts w:eastAsia="MS Mincho"/>
          <w:sz w:val="24"/>
          <w:szCs w:val="24"/>
          <w:lang w:val="en-US"/>
        </w:rPr>
      </w:pPr>
    </w:p>
    <w:p w14:paraId="745E188C" w14:textId="289061E1" w:rsidR="005B6306" w:rsidRPr="006371FA" w:rsidRDefault="005B6306" w:rsidP="006371FA">
      <w:pPr>
        <w:jc w:val="center"/>
        <w:rPr>
          <w:b/>
          <w:i/>
          <w:sz w:val="28"/>
        </w:rPr>
      </w:pPr>
      <w:r>
        <w:rPr>
          <w:b/>
          <w:i/>
          <w:sz w:val="28"/>
        </w:rPr>
        <w:t xml:space="preserve">All competing clubs must provide at least one official per six swimmers per </w:t>
      </w:r>
      <w:r w:rsidR="0026035A">
        <w:rPr>
          <w:b/>
          <w:i/>
          <w:sz w:val="28"/>
        </w:rPr>
        <w:t>session up to a maximum of four</w:t>
      </w:r>
      <w:r>
        <w:rPr>
          <w:b/>
          <w:i/>
          <w:sz w:val="28"/>
        </w:rPr>
        <w:t xml:space="preserve"> officials per session.</w:t>
      </w:r>
    </w:p>
    <w:sdt>
      <w:sdtPr>
        <w:rPr>
          <w:rFonts w:asciiTheme="majorHAnsi" w:eastAsiaTheme="majorEastAsia" w:hAnsiTheme="majorHAnsi" w:cstheme="majorBidi"/>
          <w:b/>
          <w:bCs/>
          <w:sz w:val="48"/>
          <w:szCs w:val="48"/>
          <w:lang w:val="en-US"/>
        </w:rPr>
        <w:alias w:val="Title"/>
        <w:id w:val="1856538321"/>
        <w:placeholder>
          <w:docPart w:val="FE0584D1A5E04B9DBFC1864021893D61"/>
        </w:placeholder>
        <w:dataBinding w:prefixMappings="xmlns:ns0='http://schemas.openxmlformats.org/package/2006/metadata/core-properties' xmlns:ns1='http://purl.org/dc/elements/1.1/'" w:xpath="/ns0:coreProperties[1]/ns1:title[1]" w:storeItemID="{6C3C8BC8-F283-45AE-878A-BAB7291924A1}"/>
        <w:text/>
      </w:sdtPr>
      <w:sdtEndPr/>
      <w:sdtContent>
        <w:p w14:paraId="2D263878" w14:textId="5A0BD821" w:rsidR="008C0021" w:rsidRPr="00A11C4E" w:rsidRDefault="008C7139" w:rsidP="008C0021">
          <w:pPr>
            <w:pBdr>
              <w:bottom w:val="thickThinSmallGap" w:sz="24" w:space="1" w:color="823B0B" w:themeColor="accent2" w:themeShade="7F"/>
            </w:pBdr>
            <w:tabs>
              <w:tab w:val="center" w:pos="4320"/>
              <w:tab w:val="right" w:pos="8640"/>
            </w:tabs>
            <w:spacing w:after="0" w:line="240" w:lineRule="auto"/>
            <w:jc w:val="center"/>
            <w:rPr>
              <w:rFonts w:asciiTheme="majorHAnsi" w:eastAsiaTheme="majorEastAsia" w:hAnsiTheme="majorHAnsi" w:cstheme="majorBidi"/>
              <w:b/>
              <w:bCs/>
              <w:sz w:val="48"/>
              <w:szCs w:val="48"/>
              <w:lang w:val="en-US"/>
            </w:rPr>
          </w:pPr>
          <w:r>
            <w:rPr>
              <w:rFonts w:asciiTheme="majorHAnsi" w:eastAsiaTheme="majorEastAsia" w:hAnsiTheme="majorHAnsi" w:cstheme="majorBidi"/>
              <w:b/>
              <w:bCs/>
              <w:sz w:val="48"/>
              <w:szCs w:val="48"/>
            </w:rPr>
            <w:t>Munster &amp; Connacht Youth/Open Championships 2022</w:t>
          </w:r>
        </w:p>
      </w:sdtContent>
    </w:sdt>
    <w:p w14:paraId="00463475" w14:textId="77777777" w:rsidR="008C0021" w:rsidRDefault="008C0021" w:rsidP="008C0021">
      <w:pPr>
        <w:tabs>
          <w:tab w:val="center" w:pos="4320"/>
          <w:tab w:val="right" w:pos="8640"/>
        </w:tabs>
        <w:spacing w:after="0" w:line="240" w:lineRule="auto"/>
        <w:rPr>
          <w:rFonts w:eastAsia="MS Mincho"/>
          <w:sz w:val="24"/>
          <w:szCs w:val="24"/>
          <w:lang w:val="en-US"/>
        </w:rPr>
      </w:pPr>
    </w:p>
    <w:p w14:paraId="6BB93055" w14:textId="1970E0B8" w:rsidR="008C0021" w:rsidRDefault="008F2087" w:rsidP="008C0021">
      <w:pPr>
        <w:tabs>
          <w:tab w:val="center" w:pos="4320"/>
          <w:tab w:val="right" w:pos="8640"/>
        </w:tabs>
        <w:spacing w:after="0" w:line="240" w:lineRule="auto"/>
        <w:rPr>
          <w:rFonts w:eastAsia="MS Mincho"/>
          <w:b/>
          <w:sz w:val="40"/>
          <w:szCs w:val="40"/>
          <w:lang w:val="en-US"/>
        </w:rPr>
      </w:pPr>
      <w:r>
        <w:rPr>
          <w:rFonts w:eastAsia="MS Mincho"/>
          <w:sz w:val="24"/>
          <w:szCs w:val="24"/>
          <w:lang w:val="en-US"/>
        </w:rPr>
        <w:tab/>
      </w:r>
      <w:r w:rsidRPr="008F2087">
        <w:rPr>
          <w:rFonts w:eastAsia="MS Mincho"/>
          <w:b/>
          <w:sz w:val="40"/>
          <w:szCs w:val="40"/>
          <w:lang w:val="en-US"/>
        </w:rPr>
        <w:t>ORDER OF EVENTS</w:t>
      </w:r>
    </w:p>
    <w:p w14:paraId="20572706" w14:textId="77777777" w:rsidR="008C0021" w:rsidRDefault="008C0021" w:rsidP="000C51F9">
      <w:pPr>
        <w:tabs>
          <w:tab w:val="center" w:pos="4320"/>
          <w:tab w:val="right" w:pos="8640"/>
        </w:tabs>
        <w:spacing w:after="0" w:line="240" w:lineRule="auto"/>
        <w:rPr>
          <w:rFonts w:eastAsia="MS Mincho"/>
          <w:sz w:val="24"/>
          <w:szCs w:val="24"/>
          <w:lang w:val="en-US"/>
        </w:rPr>
      </w:pPr>
    </w:p>
    <w:p w14:paraId="0F61AFB3" w14:textId="1BE98CC1" w:rsidR="001946FB" w:rsidRDefault="001946FB" w:rsidP="000C51F9">
      <w:pPr>
        <w:tabs>
          <w:tab w:val="center" w:pos="4320"/>
          <w:tab w:val="right" w:pos="8640"/>
        </w:tabs>
        <w:spacing w:after="0" w:line="240" w:lineRule="auto"/>
        <w:rPr>
          <w:rFonts w:eastAsia="MS Mincho"/>
          <w:sz w:val="24"/>
          <w:szCs w:val="24"/>
          <w:lang w:val="en-US"/>
        </w:rPr>
      </w:pPr>
      <w:r>
        <w:rPr>
          <w:rFonts w:eastAsia="MS Mincho"/>
          <w:sz w:val="24"/>
          <w:szCs w:val="24"/>
          <w:lang w:val="en-US"/>
        </w:rPr>
        <w:tab/>
        <w:t xml:space="preserve">All ages will swim together in heats, there will be finals in individual age groups </w:t>
      </w:r>
      <w:proofErr w:type="gramStart"/>
      <w:r>
        <w:rPr>
          <w:rFonts w:eastAsia="MS Mincho"/>
          <w:sz w:val="24"/>
          <w:szCs w:val="24"/>
          <w:lang w:val="en-US"/>
        </w:rPr>
        <w:t>i.e.</w:t>
      </w:r>
      <w:proofErr w:type="gramEnd"/>
      <w:r>
        <w:rPr>
          <w:rFonts w:eastAsia="MS Mincho"/>
          <w:sz w:val="24"/>
          <w:szCs w:val="24"/>
          <w:lang w:val="en-US"/>
        </w:rPr>
        <w:t xml:space="preserve"> 1</w:t>
      </w:r>
      <w:r w:rsidR="00141FC4">
        <w:rPr>
          <w:rFonts w:eastAsia="MS Mincho"/>
          <w:sz w:val="24"/>
          <w:szCs w:val="24"/>
          <w:lang w:val="en-US"/>
        </w:rPr>
        <w:t>5</w:t>
      </w:r>
      <w:r>
        <w:rPr>
          <w:rFonts w:eastAsia="MS Mincho"/>
          <w:sz w:val="24"/>
          <w:szCs w:val="24"/>
          <w:lang w:val="en-US"/>
        </w:rPr>
        <w:t>, 1</w:t>
      </w:r>
      <w:r w:rsidR="00141FC4">
        <w:rPr>
          <w:rFonts w:eastAsia="MS Mincho"/>
          <w:sz w:val="24"/>
          <w:szCs w:val="24"/>
          <w:lang w:val="en-US"/>
        </w:rPr>
        <w:t>6</w:t>
      </w:r>
      <w:r>
        <w:rPr>
          <w:rFonts w:eastAsia="MS Mincho"/>
          <w:sz w:val="24"/>
          <w:szCs w:val="24"/>
          <w:lang w:val="en-US"/>
        </w:rPr>
        <w:t xml:space="preserve"> and 1</w:t>
      </w:r>
      <w:r w:rsidR="00141FC4">
        <w:rPr>
          <w:rFonts w:eastAsia="MS Mincho"/>
          <w:sz w:val="24"/>
          <w:szCs w:val="24"/>
          <w:lang w:val="en-US"/>
        </w:rPr>
        <w:t>7 and over.</w:t>
      </w:r>
    </w:p>
    <w:p w14:paraId="5A56B508" w14:textId="77777777" w:rsidR="009D3501" w:rsidRDefault="009D3501" w:rsidP="000C51F9">
      <w:pPr>
        <w:tabs>
          <w:tab w:val="center" w:pos="4320"/>
          <w:tab w:val="right" w:pos="8640"/>
        </w:tabs>
        <w:spacing w:after="0" w:line="240" w:lineRule="auto"/>
        <w:rPr>
          <w:rFonts w:eastAsia="MS Mincho"/>
          <w:sz w:val="24"/>
          <w:szCs w:val="24"/>
          <w:lang w:val="en-US"/>
        </w:rPr>
      </w:pPr>
    </w:p>
    <w:p w14:paraId="4A80E5B3" w14:textId="62651154" w:rsidR="008C0021" w:rsidRDefault="009D3501" w:rsidP="000C51F9">
      <w:pPr>
        <w:tabs>
          <w:tab w:val="center" w:pos="4320"/>
          <w:tab w:val="right" w:pos="8640"/>
        </w:tabs>
        <w:spacing w:after="0" w:line="240" w:lineRule="auto"/>
        <w:rPr>
          <w:rFonts w:eastAsia="MS Mincho"/>
          <w:sz w:val="24"/>
          <w:szCs w:val="24"/>
          <w:lang w:val="en-US"/>
        </w:rPr>
      </w:pPr>
      <w:r>
        <w:rPr>
          <w:rFonts w:eastAsia="MS Mincho"/>
          <w:sz w:val="24"/>
          <w:szCs w:val="24"/>
          <w:lang w:val="en-US"/>
        </w:rPr>
        <w:t>800m &amp; 1500m Freestyle will be mixed and there will be a maximum of 3 heats in each of these events.</w:t>
      </w:r>
    </w:p>
    <w:p w14:paraId="4DF8E80E" w14:textId="77777777" w:rsidR="008C0021" w:rsidRDefault="008C0021" w:rsidP="000C51F9">
      <w:pPr>
        <w:tabs>
          <w:tab w:val="center" w:pos="4320"/>
          <w:tab w:val="right" w:pos="8640"/>
        </w:tabs>
        <w:spacing w:after="0" w:line="240" w:lineRule="auto"/>
        <w:rPr>
          <w:rFonts w:eastAsia="MS Mincho"/>
          <w:sz w:val="24"/>
          <w:szCs w:val="24"/>
          <w:lang w:val="en-US"/>
        </w:rPr>
      </w:pPr>
    </w:p>
    <w:p w14:paraId="6AA45C71" w14:textId="08CEE848" w:rsidR="003D760F" w:rsidRDefault="003D760F" w:rsidP="003D760F">
      <w:pPr>
        <w:tabs>
          <w:tab w:val="center" w:pos="720"/>
          <w:tab w:val="center" w:pos="1886"/>
          <w:tab w:val="center" w:pos="2881"/>
          <w:tab w:val="center" w:pos="3600"/>
          <w:tab w:val="center" w:pos="4320"/>
          <w:tab w:val="center" w:pos="5040"/>
          <w:tab w:val="center" w:pos="5760"/>
          <w:tab w:val="center" w:pos="6901"/>
        </w:tabs>
      </w:pPr>
      <w:r>
        <w:tab/>
      </w:r>
      <w:r w:rsidR="00A55455">
        <w:tab/>
      </w:r>
      <w:r>
        <w:t xml:space="preserve">Session 1 </w:t>
      </w:r>
      <w:r>
        <w:tab/>
        <w:t xml:space="preserve"> </w:t>
      </w:r>
      <w:r>
        <w:tab/>
        <w:t xml:space="preserve"> </w:t>
      </w:r>
      <w:r>
        <w:tab/>
        <w:t xml:space="preserve"> </w:t>
      </w:r>
      <w:r>
        <w:tab/>
        <w:t xml:space="preserve"> </w:t>
      </w:r>
      <w:r>
        <w:tab/>
        <w:t xml:space="preserve"> </w:t>
      </w:r>
      <w:r>
        <w:tab/>
        <w:t xml:space="preserve">Session </w:t>
      </w:r>
      <w:r w:rsidR="00425FDE">
        <w:t>5</w:t>
      </w:r>
      <w:r>
        <w:t xml:space="preserve"> </w:t>
      </w:r>
    </w:p>
    <w:p w14:paraId="4AF6BA2A" w14:textId="23261946" w:rsidR="00425FDE" w:rsidRDefault="00425FDE" w:rsidP="003D760F">
      <w:pPr>
        <w:tabs>
          <w:tab w:val="center" w:pos="720"/>
          <w:tab w:val="center" w:pos="1886"/>
          <w:tab w:val="center" w:pos="2881"/>
          <w:tab w:val="center" w:pos="3600"/>
          <w:tab w:val="center" w:pos="4320"/>
          <w:tab w:val="center" w:pos="5040"/>
          <w:tab w:val="center" w:pos="5760"/>
          <w:tab w:val="center" w:pos="6901"/>
        </w:tabs>
      </w:pPr>
      <w:r>
        <w:tab/>
      </w:r>
      <w:r>
        <w:tab/>
        <w:t>Saturday 1</w:t>
      </w:r>
      <w:r w:rsidR="00141FC4">
        <w:t>2 noon</w:t>
      </w:r>
      <w:r>
        <w:tab/>
      </w:r>
      <w:r>
        <w:tab/>
      </w:r>
      <w:r>
        <w:tab/>
      </w:r>
      <w:r>
        <w:tab/>
      </w:r>
      <w:r>
        <w:tab/>
      </w:r>
      <w:r>
        <w:tab/>
        <w:t>Sunday 10 a.m.</w:t>
      </w:r>
    </w:p>
    <w:p w14:paraId="22CFC86B" w14:textId="46FE7EE4" w:rsidR="003D760F" w:rsidRDefault="00141FC4" w:rsidP="003D760F">
      <w:pPr>
        <w:numPr>
          <w:ilvl w:val="0"/>
          <w:numId w:val="10"/>
        </w:numPr>
        <w:spacing w:after="47" w:line="259" w:lineRule="auto"/>
        <w:ind w:hanging="360"/>
      </w:pPr>
      <w:r>
        <w:t>Mixed 400m Medley Relay</w:t>
      </w:r>
      <w:r w:rsidR="003D760F">
        <w:t xml:space="preserve"> </w:t>
      </w:r>
      <w:r w:rsidR="003D760F">
        <w:tab/>
        <w:t xml:space="preserve"> </w:t>
      </w:r>
      <w:r>
        <w:t>HDW</w:t>
      </w:r>
      <w:r w:rsidR="003D760F">
        <w:tab/>
        <w:t xml:space="preserve"> </w:t>
      </w:r>
      <w:r w:rsidR="003D760F">
        <w:tab/>
        <w:t xml:space="preserve"> </w:t>
      </w:r>
      <w:r w:rsidR="003D760F">
        <w:tab/>
        <w:t>1</w:t>
      </w:r>
      <w:r w:rsidR="00B00C81">
        <w:t>9</w:t>
      </w:r>
      <w:r w:rsidR="003D760F">
        <w:t xml:space="preserve">. Girls </w:t>
      </w:r>
      <w:r w:rsidR="00B00C81">
        <w:t>400m Freestyle Relay HDW</w:t>
      </w:r>
    </w:p>
    <w:p w14:paraId="1848634D" w14:textId="212E5AB6" w:rsidR="003D760F" w:rsidRDefault="00141FC4" w:rsidP="003D760F">
      <w:pPr>
        <w:numPr>
          <w:ilvl w:val="0"/>
          <w:numId w:val="10"/>
        </w:numPr>
        <w:spacing w:after="47" w:line="259" w:lineRule="auto"/>
        <w:ind w:hanging="360"/>
      </w:pPr>
      <w:r>
        <w:t>Boys 200m Ind. Medley</w:t>
      </w:r>
      <w:r w:rsidR="003D760F">
        <w:t xml:space="preserve"> </w:t>
      </w:r>
      <w:r w:rsidR="003D760F">
        <w:tab/>
        <w:t xml:space="preserve"> </w:t>
      </w:r>
      <w:r w:rsidR="003D760F">
        <w:tab/>
        <w:t xml:space="preserve"> </w:t>
      </w:r>
      <w:r w:rsidR="003D760F">
        <w:tab/>
        <w:t xml:space="preserve"> </w:t>
      </w:r>
      <w:r w:rsidR="003D760F">
        <w:tab/>
      </w:r>
      <w:r w:rsidR="00B00C81">
        <w:t>20</w:t>
      </w:r>
      <w:r w:rsidR="003D760F">
        <w:t xml:space="preserve">. Boys 100m </w:t>
      </w:r>
      <w:r w:rsidR="00B00C81">
        <w:t>Breaststroke</w:t>
      </w:r>
    </w:p>
    <w:p w14:paraId="2C163DD1" w14:textId="56B192A5" w:rsidR="003D760F" w:rsidRDefault="00141FC4" w:rsidP="003D760F">
      <w:pPr>
        <w:numPr>
          <w:ilvl w:val="0"/>
          <w:numId w:val="10"/>
        </w:numPr>
        <w:spacing w:after="47" w:line="259" w:lineRule="auto"/>
        <w:ind w:hanging="360"/>
      </w:pPr>
      <w:r>
        <w:t>Girls 200m Backstroke</w:t>
      </w:r>
      <w:r w:rsidR="003D760F">
        <w:t xml:space="preserve"> </w:t>
      </w:r>
      <w:r w:rsidR="003D760F">
        <w:tab/>
        <w:t xml:space="preserve"> </w:t>
      </w:r>
      <w:r w:rsidR="003D760F">
        <w:tab/>
        <w:t xml:space="preserve"> </w:t>
      </w:r>
      <w:r w:rsidR="003D760F">
        <w:tab/>
        <w:t xml:space="preserve"> </w:t>
      </w:r>
      <w:r w:rsidR="003D760F">
        <w:tab/>
      </w:r>
      <w:r w:rsidR="00425FDE">
        <w:t>2</w:t>
      </w:r>
      <w:r w:rsidR="00B00C81">
        <w:t>1</w:t>
      </w:r>
      <w:r w:rsidR="003D760F">
        <w:t xml:space="preserve">. Girls 200m </w:t>
      </w:r>
      <w:r w:rsidR="00B00C81">
        <w:t>Ind. Medley</w:t>
      </w:r>
    </w:p>
    <w:p w14:paraId="330936FC" w14:textId="77777777" w:rsidR="006943F6" w:rsidRDefault="00141FC4" w:rsidP="001946FB">
      <w:pPr>
        <w:numPr>
          <w:ilvl w:val="0"/>
          <w:numId w:val="10"/>
        </w:numPr>
        <w:spacing w:after="47" w:line="259" w:lineRule="auto"/>
        <w:ind w:hanging="360"/>
      </w:pPr>
      <w:r>
        <w:t>Boys 200m Breaststroke</w:t>
      </w:r>
      <w:r w:rsidR="003D760F">
        <w:tab/>
        <w:t xml:space="preserve"> </w:t>
      </w:r>
      <w:r w:rsidR="003D760F">
        <w:tab/>
        <w:t xml:space="preserve"> </w:t>
      </w:r>
      <w:r w:rsidR="003D760F">
        <w:tab/>
        <w:t xml:space="preserve"> </w:t>
      </w:r>
      <w:r w:rsidR="003D760F">
        <w:tab/>
      </w:r>
      <w:r w:rsidR="00425FDE">
        <w:t>2</w:t>
      </w:r>
      <w:r w:rsidR="006943F6">
        <w:t>2</w:t>
      </w:r>
      <w:r w:rsidR="003D760F">
        <w:t xml:space="preserve">. Boys </w:t>
      </w:r>
      <w:r w:rsidR="006943F6">
        <w:t xml:space="preserve">50m Butterfly </w:t>
      </w:r>
    </w:p>
    <w:p w14:paraId="174B79CC" w14:textId="223A1E73" w:rsidR="001946FB" w:rsidRDefault="00141FC4" w:rsidP="001946FB">
      <w:pPr>
        <w:numPr>
          <w:ilvl w:val="0"/>
          <w:numId w:val="10"/>
        </w:numPr>
        <w:spacing w:after="47" w:line="259" w:lineRule="auto"/>
        <w:ind w:hanging="360"/>
      </w:pPr>
      <w:r>
        <w:t>Girls 100m Breaststroke</w:t>
      </w:r>
      <w:r>
        <w:tab/>
      </w:r>
      <w:r w:rsidR="00425FDE">
        <w:tab/>
        <w:t xml:space="preserve"> </w:t>
      </w:r>
      <w:r w:rsidR="00425FDE">
        <w:tab/>
        <w:t xml:space="preserve"> </w:t>
      </w:r>
      <w:r w:rsidR="00425FDE">
        <w:tab/>
        <w:t>2</w:t>
      </w:r>
      <w:r w:rsidR="006943F6">
        <w:t>3</w:t>
      </w:r>
      <w:r w:rsidR="001946FB">
        <w:t xml:space="preserve">. Girls 50m Freestyle </w:t>
      </w:r>
    </w:p>
    <w:p w14:paraId="458C4992" w14:textId="5B6FC409" w:rsidR="001946FB" w:rsidRDefault="00141FC4" w:rsidP="001946FB">
      <w:pPr>
        <w:numPr>
          <w:ilvl w:val="0"/>
          <w:numId w:val="10"/>
        </w:numPr>
        <w:spacing w:after="47" w:line="259" w:lineRule="auto"/>
        <w:ind w:hanging="360"/>
      </w:pPr>
      <w:r>
        <w:t>Boys 100m Backcrawl</w:t>
      </w:r>
      <w:r>
        <w:tab/>
      </w:r>
      <w:r w:rsidR="001946FB">
        <w:tab/>
        <w:t xml:space="preserve"> </w:t>
      </w:r>
      <w:r w:rsidR="001946FB">
        <w:tab/>
        <w:t xml:space="preserve"> </w:t>
      </w:r>
      <w:r w:rsidR="001946FB">
        <w:tab/>
      </w:r>
      <w:r w:rsidR="00425FDE">
        <w:t>2</w:t>
      </w:r>
      <w:r w:rsidR="006943F6">
        <w:t>4. Boys 2</w:t>
      </w:r>
      <w:r w:rsidR="001946FB">
        <w:t xml:space="preserve">00m </w:t>
      </w:r>
      <w:r w:rsidR="006943F6">
        <w:t>Freestyle</w:t>
      </w:r>
      <w:r w:rsidR="006943F6">
        <w:tab/>
      </w:r>
    </w:p>
    <w:p w14:paraId="24F03916" w14:textId="2334FB16" w:rsidR="001946FB" w:rsidRDefault="00141FC4" w:rsidP="001946FB">
      <w:pPr>
        <w:numPr>
          <w:ilvl w:val="0"/>
          <w:numId w:val="10"/>
        </w:numPr>
        <w:spacing w:after="47" w:line="259" w:lineRule="auto"/>
        <w:ind w:hanging="360"/>
      </w:pPr>
      <w:r>
        <w:t>Girls 50m Butterfly</w:t>
      </w:r>
      <w:r>
        <w:tab/>
      </w:r>
      <w:r>
        <w:tab/>
      </w:r>
      <w:r w:rsidR="001946FB">
        <w:tab/>
      </w:r>
      <w:r w:rsidR="00425FDE">
        <w:tab/>
      </w:r>
      <w:r w:rsidR="00425FDE">
        <w:tab/>
        <w:t>2</w:t>
      </w:r>
      <w:r w:rsidR="006943F6">
        <w:t>5</w:t>
      </w:r>
      <w:r w:rsidR="00425FDE">
        <w:t>.</w:t>
      </w:r>
      <w:r w:rsidR="001946FB">
        <w:t xml:space="preserve">  Girls </w:t>
      </w:r>
      <w:r w:rsidR="006943F6">
        <w:t>100m Backcrawl</w:t>
      </w:r>
    </w:p>
    <w:p w14:paraId="4509BF00" w14:textId="3833219C" w:rsidR="001946FB" w:rsidRDefault="00141FC4" w:rsidP="001946FB">
      <w:pPr>
        <w:numPr>
          <w:ilvl w:val="0"/>
          <w:numId w:val="10"/>
        </w:numPr>
        <w:spacing w:after="47" w:line="259" w:lineRule="auto"/>
        <w:ind w:hanging="360"/>
      </w:pPr>
      <w:r>
        <w:t>Boys 50m Freestyle</w:t>
      </w:r>
      <w:r>
        <w:tab/>
      </w:r>
      <w:r>
        <w:tab/>
      </w:r>
      <w:r w:rsidR="00425FDE">
        <w:tab/>
      </w:r>
      <w:r w:rsidR="00425FDE">
        <w:tab/>
      </w:r>
      <w:r w:rsidR="00425FDE">
        <w:tab/>
        <w:t>2</w:t>
      </w:r>
      <w:r w:rsidR="006943F6">
        <w:t>6</w:t>
      </w:r>
      <w:r w:rsidR="00425FDE">
        <w:t xml:space="preserve">. </w:t>
      </w:r>
      <w:r w:rsidR="001946FB">
        <w:t xml:space="preserve"> </w:t>
      </w:r>
      <w:r w:rsidR="006943F6">
        <w:t>Mixed 800m Freestyle HDW</w:t>
      </w:r>
    </w:p>
    <w:p w14:paraId="24C5F4C5" w14:textId="58B65303" w:rsidR="00141FC4" w:rsidRDefault="00141FC4" w:rsidP="001946FB">
      <w:pPr>
        <w:numPr>
          <w:ilvl w:val="0"/>
          <w:numId w:val="10"/>
        </w:numPr>
        <w:spacing w:after="47" w:line="259" w:lineRule="auto"/>
        <w:ind w:hanging="360"/>
      </w:pPr>
      <w:r>
        <w:t>Mixed 1500m Freestyle  HDW</w:t>
      </w:r>
      <w:r w:rsidR="006943F6">
        <w:tab/>
      </w:r>
      <w:r w:rsidR="006943F6">
        <w:tab/>
      </w:r>
      <w:r w:rsidR="006943F6">
        <w:tab/>
        <w:t>27. Girls 400 Medley Relay HDW</w:t>
      </w:r>
    </w:p>
    <w:p w14:paraId="733EAC96" w14:textId="77777777" w:rsidR="001946FB" w:rsidRDefault="001946FB" w:rsidP="003D760F">
      <w:pPr>
        <w:spacing w:after="45"/>
        <w:ind w:left="1080"/>
      </w:pPr>
      <w:r>
        <w:t xml:space="preserve">   </w:t>
      </w:r>
    </w:p>
    <w:p w14:paraId="2F6E409A" w14:textId="0AC357DC" w:rsidR="00425FDE" w:rsidRPr="001946FB" w:rsidRDefault="001946FB" w:rsidP="00425FDE">
      <w:pPr>
        <w:spacing w:after="45"/>
        <w:ind w:left="1080"/>
        <w:rPr>
          <w:b/>
        </w:rPr>
      </w:pPr>
      <w:r w:rsidRPr="001946FB">
        <w:rPr>
          <w:b/>
        </w:rPr>
        <w:t xml:space="preserve"> 15 minute Break</w:t>
      </w:r>
      <w:r w:rsidR="00425FDE">
        <w:rPr>
          <w:b/>
        </w:rPr>
        <w:tab/>
      </w:r>
      <w:r w:rsidR="00425FDE">
        <w:rPr>
          <w:b/>
        </w:rPr>
        <w:tab/>
      </w:r>
      <w:r w:rsidR="00425FDE">
        <w:rPr>
          <w:b/>
        </w:rPr>
        <w:tab/>
      </w:r>
      <w:r w:rsidR="00425FDE">
        <w:rPr>
          <w:b/>
        </w:rPr>
        <w:tab/>
      </w:r>
      <w:r w:rsidR="00425FDE">
        <w:rPr>
          <w:b/>
        </w:rPr>
        <w:tab/>
      </w:r>
      <w:r w:rsidR="00425FDE">
        <w:rPr>
          <w:b/>
        </w:rPr>
        <w:tab/>
      </w:r>
      <w:r w:rsidR="00425FDE" w:rsidRPr="001946FB">
        <w:rPr>
          <w:b/>
        </w:rPr>
        <w:t>15 minute Break</w:t>
      </w:r>
    </w:p>
    <w:p w14:paraId="6E1084CB" w14:textId="4C081A20" w:rsidR="00425FDE" w:rsidRDefault="00425FDE" w:rsidP="00425FDE">
      <w:pPr>
        <w:spacing w:after="45"/>
        <w:ind w:left="1080"/>
      </w:pPr>
      <w:r>
        <w:tab/>
      </w:r>
      <w:r w:rsidRPr="00E2745E">
        <w:rPr>
          <w:b/>
        </w:rPr>
        <w:t>Session 2</w:t>
      </w:r>
      <w:r>
        <w:tab/>
      </w:r>
      <w:r>
        <w:tab/>
      </w:r>
      <w:r>
        <w:tab/>
      </w:r>
      <w:r>
        <w:tab/>
      </w:r>
      <w:r>
        <w:tab/>
      </w:r>
      <w:r>
        <w:tab/>
        <w:t xml:space="preserve">    </w:t>
      </w:r>
      <w:r w:rsidRPr="00E2745E">
        <w:rPr>
          <w:b/>
        </w:rPr>
        <w:t>Session 6</w:t>
      </w:r>
    </w:p>
    <w:p w14:paraId="1D1B0360" w14:textId="34F9A193" w:rsidR="00B00C81" w:rsidRDefault="003D760F" w:rsidP="00B00C81">
      <w:pPr>
        <w:spacing w:after="45"/>
      </w:pPr>
      <w:r>
        <w:tab/>
      </w:r>
      <w:r w:rsidR="00141FC4">
        <w:t>Finals of events from Session 1</w:t>
      </w:r>
      <w:r w:rsidR="00B00C81">
        <w:tab/>
      </w:r>
      <w:r w:rsidR="00B00C81">
        <w:tab/>
      </w:r>
      <w:r w:rsidR="00B00C81">
        <w:tab/>
      </w:r>
      <w:r w:rsidR="00B00C81">
        <w:tab/>
        <w:t xml:space="preserve">Finals of events from Session </w:t>
      </w:r>
      <w:r w:rsidR="006943F6">
        <w:t>5</w:t>
      </w:r>
    </w:p>
    <w:p w14:paraId="5B3C95A2" w14:textId="49D2350E" w:rsidR="001946FB" w:rsidRDefault="00B00C81" w:rsidP="00141FC4">
      <w:pPr>
        <w:spacing w:after="45"/>
      </w:pPr>
      <w:r>
        <w:t xml:space="preserve">                    where appropriate</w:t>
      </w:r>
      <w:r>
        <w:tab/>
      </w:r>
      <w:r>
        <w:tab/>
      </w:r>
      <w:r>
        <w:tab/>
      </w:r>
      <w:r>
        <w:tab/>
      </w:r>
      <w:r>
        <w:tab/>
      </w:r>
      <w:r w:rsidR="00141FC4">
        <w:t xml:space="preserve">           where appropriate</w:t>
      </w:r>
    </w:p>
    <w:p w14:paraId="32D64B3E" w14:textId="124F8308" w:rsidR="003D760F" w:rsidRDefault="001946FB" w:rsidP="0024778C">
      <w:pPr>
        <w:tabs>
          <w:tab w:val="center" w:pos="1861"/>
          <w:tab w:val="center" w:pos="2880"/>
          <w:tab w:val="center" w:pos="3600"/>
          <w:tab w:val="center" w:pos="4320"/>
          <w:tab w:val="center" w:pos="5039"/>
          <w:tab w:val="center" w:pos="5759"/>
          <w:tab w:val="center" w:pos="6901"/>
        </w:tabs>
        <w:spacing w:line="240" w:lineRule="auto"/>
        <w:ind w:right="964"/>
      </w:pPr>
      <w:r>
        <w:rPr>
          <w:rFonts w:ascii="Calibri" w:eastAsia="Calibri" w:hAnsi="Calibri" w:cs="Calibri"/>
        </w:rPr>
        <w:tab/>
      </w:r>
      <w:r w:rsidR="003D760F" w:rsidRPr="00E2745E">
        <w:rPr>
          <w:b/>
        </w:rPr>
        <w:t xml:space="preserve">Session </w:t>
      </w:r>
      <w:r w:rsidRPr="00E2745E">
        <w:rPr>
          <w:b/>
        </w:rPr>
        <w:t>3</w:t>
      </w:r>
      <w:r w:rsidR="003D760F">
        <w:t xml:space="preserve"> </w:t>
      </w:r>
      <w:r w:rsidR="003D760F">
        <w:tab/>
        <w:t xml:space="preserve"> </w:t>
      </w:r>
      <w:r w:rsidR="003D760F">
        <w:tab/>
        <w:t xml:space="preserve"> </w:t>
      </w:r>
      <w:r w:rsidR="003D760F">
        <w:tab/>
        <w:t xml:space="preserve"> </w:t>
      </w:r>
      <w:r w:rsidR="003D760F">
        <w:tab/>
        <w:t xml:space="preserve"> </w:t>
      </w:r>
      <w:r w:rsidR="003D760F">
        <w:tab/>
        <w:t xml:space="preserve"> </w:t>
      </w:r>
      <w:r w:rsidR="003D760F">
        <w:tab/>
      </w:r>
      <w:r w:rsidR="003D760F" w:rsidRPr="00E2745E">
        <w:rPr>
          <w:b/>
        </w:rPr>
        <w:t xml:space="preserve">Session </w:t>
      </w:r>
      <w:r w:rsidR="00A56139" w:rsidRPr="00E2745E">
        <w:rPr>
          <w:b/>
        </w:rPr>
        <w:t>7</w:t>
      </w:r>
      <w:r w:rsidR="003D760F">
        <w:t xml:space="preserve"> </w:t>
      </w:r>
    </w:p>
    <w:p w14:paraId="2FBC15DB" w14:textId="354F78BB" w:rsidR="0024778C" w:rsidRDefault="00141FC4" w:rsidP="0024778C">
      <w:pPr>
        <w:spacing w:after="0"/>
        <w:ind w:left="705"/>
      </w:pPr>
      <w:r>
        <w:t>10. Boy</w:t>
      </w:r>
      <w:r w:rsidR="0024778C">
        <w:t xml:space="preserve">s </w:t>
      </w:r>
      <w:r>
        <w:t>400m FTR  HDW</w:t>
      </w:r>
      <w:r w:rsidR="0024778C">
        <w:t xml:space="preserve"> </w:t>
      </w:r>
      <w:r w:rsidR="0024778C">
        <w:tab/>
        <w:t xml:space="preserve"> </w:t>
      </w:r>
      <w:r w:rsidR="0024778C">
        <w:tab/>
        <w:t xml:space="preserve"> </w:t>
      </w:r>
      <w:r w:rsidR="0024778C">
        <w:tab/>
        <w:t xml:space="preserve"> </w:t>
      </w:r>
      <w:r w:rsidR="0024778C">
        <w:tab/>
        <w:t xml:space="preserve">  2</w:t>
      </w:r>
      <w:r w:rsidR="006943F6">
        <w:t>8. Boys 4</w:t>
      </w:r>
      <w:r w:rsidR="0024778C">
        <w:t>00m Medley</w:t>
      </w:r>
      <w:r w:rsidR="006943F6">
        <w:t xml:space="preserve"> Relay HDW</w:t>
      </w:r>
      <w:r w:rsidR="0024778C">
        <w:t xml:space="preserve"> </w:t>
      </w:r>
    </w:p>
    <w:p w14:paraId="7EC7745C" w14:textId="14010A40" w:rsidR="0024778C" w:rsidRDefault="0024778C" w:rsidP="0024778C">
      <w:pPr>
        <w:spacing w:after="0"/>
        <w:ind w:firstLine="705"/>
      </w:pPr>
      <w:r>
        <w:t>1</w:t>
      </w:r>
      <w:r w:rsidR="00141FC4">
        <w:t>1</w:t>
      </w:r>
      <w:r>
        <w:t>.</w:t>
      </w:r>
      <w:r w:rsidR="001946FB">
        <w:t xml:space="preserve"> </w:t>
      </w:r>
      <w:r w:rsidR="00141FC4">
        <w:t>Girl</w:t>
      </w:r>
      <w:r>
        <w:t xml:space="preserve">s </w:t>
      </w:r>
      <w:r w:rsidR="00141FC4">
        <w:t>400m Freestyle HDW</w:t>
      </w:r>
      <w:r w:rsidR="00141FC4">
        <w:tab/>
      </w:r>
      <w:r>
        <w:tab/>
        <w:t xml:space="preserve"> </w:t>
      </w:r>
      <w:r>
        <w:tab/>
        <w:t xml:space="preserve"> </w:t>
      </w:r>
      <w:r>
        <w:tab/>
        <w:t xml:space="preserve">  2</w:t>
      </w:r>
      <w:r w:rsidR="006943F6">
        <w:t>9</w:t>
      </w:r>
      <w:r>
        <w:t xml:space="preserve">. </w:t>
      </w:r>
      <w:r w:rsidR="00524DC3">
        <w:t>Girls 200m Freestyle</w:t>
      </w:r>
    </w:p>
    <w:p w14:paraId="337A29C4" w14:textId="24C65A5B" w:rsidR="0024778C" w:rsidRDefault="00141FC4" w:rsidP="0024778C">
      <w:pPr>
        <w:spacing w:after="0"/>
        <w:ind w:left="709"/>
      </w:pPr>
      <w:r>
        <w:t>12. Boys</w:t>
      </w:r>
      <w:r w:rsidR="0024778C">
        <w:t xml:space="preserve"> </w:t>
      </w:r>
      <w:r>
        <w:t xml:space="preserve">200m </w:t>
      </w:r>
      <w:r w:rsidR="00B00C81">
        <w:t>Backcrawl</w:t>
      </w:r>
      <w:r>
        <w:t xml:space="preserve"> </w:t>
      </w:r>
      <w:r w:rsidR="00A56139">
        <w:tab/>
      </w:r>
      <w:r w:rsidR="0024778C">
        <w:tab/>
        <w:t xml:space="preserve"> </w:t>
      </w:r>
      <w:r w:rsidR="0024778C">
        <w:tab/>
        <w:t xml:space="preserve"> </w:t>
      </w:r>
      <w:r w:rsidR="0024778C">
        <w:tab/>
        <w:t xml:space="preserve"> </w:t>
      </w:r>
      <w:r w:rsidR="00E2745E">
        <w:t xml:space="preserve"> 30.</w:t>
      </w:r>
      <w:r w:rsidR="0024778C">
        <w:t xml:space="preserve"> </w:t>
      </w:r>
      <w:r w:rsidR="00524DC3">
        <w:t>Boys 50m Backcrawl</w:t>
      </w:r>
    </w:p>
    <w:p w14:paraId="6C2E2C89" w14:textId="2257BB82" w:rsidR="0024778C" w:rsidRDefault="00141FC4" w:rsidP="00B00C81">
      <w:pPr>
        <w:spacing w:after="47" w:line="259" w:lineRule="auto"/>
      </w:pPr>
      <w:r>
        <w:tab/>
        <w:t>13. Gi</w:t>
      </w:r>
      <w:r w:rsidR="0024778C">
        <w:t xml:space="preserve">rls </w:t>
      </w:r>
      <w:r w:rsidR="00B00C81">
        <w:t xml:space="preserve">100m Freestyle </w:t>
      </w:r>
      <w:r w:rsidR="00A56139">
        <w:tab/>
      </w:r>
      <w:r w:rsidR="00A56139">
        <w:tab/>
      </w:r>
      <w:r w:rsidR="00A56139">
        <w:tab/>
      </w:r>
      <w:r w:rsidR="00A56139">
        <w:tab/>
        <w:t xml:space="preserve">  3</w:t>
      </w:r>
      <w:r w:rsidR="00E2745E">
        <w:t>1</w:t>
      </w:r>
      <w:r w:rsidR="00A56139">
        <w:t xml:space="preserve">. </w:t>
      </w:r>
      <w:r w:rsidR="00E2745E">
        <w:t>Girls 50m Breaststroke</w:t>
      </w:r>
    </w:p>
    <w:p w14:paraId="549D62B5" w14:textId="78DE0F87" w:rsidR="0024778C" w:rsidRDefault="0024778C" w:rsidP="001946FB">
      <w:pPr>
        <w:keepLines/>
        <w:tabs>
          <w:tab w:val="center" w:pos="1861"/>
          <w:tab w:val="center" w:pos="2880"/>
          <w:tab w:val="center" w:pos="3600"/>
          <w:tab w:val="center" w:pos="4320"/>
          <w:tab w:val="center" w:pos="5039"/>
        </w:tabs>
        <w:spacing w:after="0"/>
        <w:ind w:left="1134" w:right="964" w:hanging="425"/>
      </w:pPr>
      <w:r>
        <w:t xml:space="preserve">14. Boys 100m </w:t>
      </w:r>
      <w:r w:rsidR="00B00C81">
        <w:t>Butterfly</w:t>
      </w:r>
      <w:r w:rsidR="00B00C81">
        <w:tab/>
      </w:r>
      <w:r w:rsidR="00A56139">
        <w:tab/>
      </w:r>
      <w:r w:rsidR="00A56139">
        <w:tab/>
      </w:r>
      <w:r w:rsidR="00A56139">
        <w:tab/>
      </w:r>
      <w:r w:rsidR="00A56139">
        <w:tab/>
      </w:r>
      <w:r w:rsidR="00A56139">
        <w:tab/>
        <w:t xml:space="preserve">  3</w:t>
      </w:r>
      <w:r w:rsidR="00E011FE">
        <w:t>2</w:t>
      </w:r>
      <w:r w:rsidR="00A56139">
        <w:t xml:space="preserve">. </w:t>
      </w:r>
      <w:r w:rsidR="00C97A86">
        <w:t>Boys</w:t>
      </w:r>
      <w:r w:rsidR="00A56139">
        <w:t xml:space="preserve"> </w:t>
      </w:r>
      <w:r w:rsidR="00E011FE">
        <w:t>10</w:t>
      </w:r>
      <w:r w:rsidR="00A56139">
        <w:t>0m Freestyle</w:t>
      </w:r>
    </w:p>
    <w:p w14:paraId="151EFB03" w14:textId="69C101A7" w:rsidR="00C97A86" w:rsidRDefault="001946FB" w:rsidP="00C97A86">
      <w:pPr>
        <w:keepLines/>
        <w:tabs>
          <w:tab w:val="center" w:pos="1861"/>
          <w:tab w:val="center" w:pos="2880"/>
          <w:tab w:val="center" w:pos="3600"/>
          <w:tab w:val="center" w:pos="4320"/>
          <w:tab w:val="center" w:pos="5039"/>
        </w:tabs>
        <w:spacing w:after="0"/>
        <w:ind w:left="1134" w:right="964" w:hanging="425"/>
      </w:pPr>
      <w:r>
        <w:t xml:space="preserve">15.  Girls </w:t>
      </w:r>
      <w:r w:rsidR="00B00C81">
        <w:t>50m Backcrawl</w:t>
      </w:r>
      <w:r w:rsidR="00B00C81">
        <w:tab/>
      </w:r>
      <w:r>
        <w:tab/>
      </w:r>
      <w:r>
        <w:tab/>
        <w:t xml:space="preserve">           </w:t>
      </w:r>
      <w:r>
        <w:tab/>
      </w:r>
      <w:r w:rsidR="00A56139">
        <w:t xml:space="preserve">  3</w:t>
      </w:r>
      <w:r w:rsidR="00E011FE">
        <w:t>3</w:t>
      </w:r>
      <w:r>
        <w:t xml:space="preserve">. </w:t>
      </w:r>
      <w:r w:rsidR="00C97A86">
        <w:t xml:space="preserve">Girls 100m Butterfly </w:t>
      </w:r>
    </w:p>
    <w:p w14:paraId="605F9A90" w14:textId="2E504EC3" w:rsidR="001946FB" w:rsidRDefault="001946FB" w:rsidP="00C97A86">
      <w:pPr>
        <w:keepLines/>
        <w:tabs>
          <w:tab w:val="center" w:pos="1861"/>
          <w:tab w:val="center" w:pos="2880"/>
          <w:tab w:val="center" w:pos="3600"/>
          <w:tab w:val="center" w:pos="4320"/>
          <w:tab w:val="center" w:pos="5039"/>
        </w:tabs>
        <w:spacing w:after="0"/>
        <w:ind w:left="1134" w:right="964" w:hanging="425"/>
      </w:pPr>
      <w:r>
        <w:t xml:space="preserve">16.  Boys </w:t>
      </w:r>
      <w:r w:rsidR="00B00C81">
        <w:t>50m Breaststroke</w:t>
      </w:r>
      <w:r>
        <w:t xml:space="preserve"> </w:t>
      </w:r>
      <w:r w:rsidR="00B00C81">
        <w:tab/>
      </w:r>
      <w:r w:rsidR="00C97A86">
        <w:tab/>
        <w:t xml:space="preserve"> </w:t>
      </w:r>
      <w:r w:rsidR="00C97A86">
        <w:tab/>
        <w:t xml:space="preserve"> </w:t>
      </w:r>
      <w:r w:rsidR="00C97A86">
        <w:tab/>
        <w:t xml:space="preserve">  34</w:t>
      </w:r>
      <w:r>
        <w:t xml:space="preserve">. </w:t>
      </w:r>
      <w:r w:rsidR="00C97A86">
        <w:t>Boys 200m Butterfly</w:t>
      </w:r>
    </w:p>
    <w:p w14:paraId="4CEA40F5" w14:textId="33126FF6" w:rsidR="0024778C" w:rsidRDefault="00425FDE" w:rsidP="00C97A86">
      <w:pPr>
        <w:keepLines/>
        <w:tabs>
          <w:tab w:val="center" w:pos="1861"/>
          <w:tab w:val="center" w:pos="2880"/>
          <w:tab w:val="center" w:pos="3600"/>
          <w:tab w:val="center" w:pos="4320"/>
          <w:tab w:val="center" w:pos="5039"/>
        </w:tabs>
        <w:spacing w:after="0"/>
        <w:ind w:left="1134" w:right="964" w:hanging="425"/>
      </w:pPr>
      <w:r>
        <w:t xml:space="preserve">17. </w:t>
      </w:r>
      <w:r w:rsidR="00B00C81">
        <w:t>Girls 200m Breaststroke</w:t>
      </w:r>
      <w:r w:rsidR="00C97A86">
        <w:tab/>
      </w:r>
      <w:r w:rsidR="00C97A86">
        <w:tab/>
      </w:r>
      <w:r w:rsidR="00C97A86">
        <w:tab/>
      </w:r>
      <w:r w:rsidR="00C97A86">
        <w:tab/>
      </w:r>
      <w:r w:rsidR="00C97A86">
        <w:tab/>
        <w:t xml:space="preserve">  35. Girls 200m Butterfly</w:t>
      </w:r>
    </w:p>
    <w:p w14:paraId="50AE2EEA" w14:textId="454AA1AC" w:rsidR="00C97A86" w:rsidRDefault="00B00C81" w:rsidP="00C97A86">
      <w:pPr>
        <w:keepLines/>
        <w:tabs>
          <w:tab w:val="center" w:pos="1861"/>
          <w:tab w:val="center" w:pos="2880"/>
          <w:tab w:val="center" w:pos="3600"/>
          <w:tab w:val="center" w:pos="4320"/>
          <w:tab w:val="center" w:pos="5039"/>
        </w:tabs>
        <w:spacing w:after="0"/>
        <w:ind w:left="1134" w:right="964" w:hanging="425"/>
      </w:pPr>
      <w:r>
        <w:t>18. Boys  400m Ind. Medley  HDW</w:t>
      </w:r>
      <w:r w:rsidR="00C97A86">
        <w:tab/>
      </w:r>
      <w:r w:rsidR="00C97A86">
        <w:tab/>
      </w:r>
      <w:r w:rsidR="00C97A86">
        <w:tab/>
      </w:r>
      <w:r w:rsidR="00C97A86">
        <w:tab/>
        <w:t xml:space="preserve">  36. Boys 400m Freestyle  HDW</w:t>
      </w:r>
    </w:p>
    <w:p w14:paraId="5F7691DE" w14:textId="0433C235" w:rsidR="00C97A86" w:rsidRDefault="00C97A86" w:rsidP="0024778C">
      <w:pPr>
        <w:keepLines/>
        <w:tabs>
          <w:tab w:val="center" w:pos="1861"/>
          <w:tab w:val="center" w:pos="2880"/>
          <w:tab w:val="center" w:pos="3600"/>
          <w:tab w:val="center" w:pos="4320"/>
          <w:tab w:val="center" w:pos="5039"/>
        </w:tabs>
        <w:spacing w:after="0" w:line="240" w:lineRule="auto"/>
        <w:ind w:left="1134" w:right="964" w:hanging="425"/>
      </w:pPr>
      <w:r>
        <w:tab/>
      </w:r>
      <w:r>
        <w:tab/>
      </w:r>
      <w:r>
        <w:tab/>
      </w:r>
      <w:r>
        <w:tab/>
      </w:r>
      <w:r>
        <w:tab/>
      </w:r>
      <w:r>
        <w:tab/>
      </w:r>
      <w:r>
        <w:tab/>
      </w:r>
      <w:r>
        <w:tab/>
        <w:t xml:space="preserve">  37. Girls 400m Ind. Medley  HDW</w:t>
      </w:r>
    </w:p>
    <w:p w14:paraId="6EF72178" w14:textId="77777777" w:rsidR="0024778C" w:rsidRDefault="0024778C" w:rsidP="0024778C">
      <w:pPr>
        <w:spacing w:after="0" w:line="240" w:lineRule="auto"/>
        <w:ind w:left="1080"/>
      </w:pPr>
    </w:p>
    <w:p w14:paraId="4CD78C64" w14:textId="77777777" w:rsidR="00A56139" w:rsidRPr="001946FB" w:rsidRDefault="001946FB" w:rsidP="00A56139">
      <w:pPr>
        <w:spacing w:after="45"/>
        <w:ind w:left="1080"/>
        <w:rPr>
          <w:b/>
        </w:rPr>
      </w:pPr>
      <w:r w:rsidRPr="001946FB">
        <w:rPr>
          <w:b/>
        </w:rPr>
        <w:t>15 minute Break</w:t>
      </w:r>
      <w:r w:rsidR="00A56139">
        <w:rPr>
          <w:b/>
        </w:rPr>
        <w:tab/>
      </w:r>
      <w:r w:rsidR="00A56139">
        <w:rPr>
          <w:b/>
        </w:rPr>
        <w:tab/>
      </w:r>
      <w:r w:rsidR="00A56139">
        <w:rPr>
          <w:b/>
        </w:rPr>
        <w:tab/>
      </w:r>
      <w:r w:rsidR="00A56139">
        <w:rPr>
          <w:b/>
        </w:rPr>
        <w:tab/>
      </w:r>
      <w:r w:rsidR="00A56139">
        <w:rPr>
          <w:b/>
        </w:rPr>
        <w:tab/>
      </w:r>
      <w:r w:rsidR="00A56139">
        <w:rPr>
          <w:b/>
        </w:rPr>
        <w:tab/>
      </w:r>
      <w:r w:rsidR="00A56139" w:rsidRPr="001946FB">
        <w:rPr>
          <w:b/>
        </w:rPr>
        <w:t>15 minute Break</w:t>
      </w:r>
    </w:p>
    <w:p w14:paraId="2980FA4D" w14:textId="36B0EC86" w:rsidR="001946FB" w:rsidRDefault="001946FB" w:rsidP="001946FB">
      <w:pPr>
        <w:spacing w:after="45"/>
        <w:ind w:left="1080"/>
      </w:pPr>
      <w:r>
        <w:tab/>
      </w:r>
      <w:r w:rsidRPr="00E2745E">
        <w:rPr>
          <w:b/>
        </w:rPr>
        <w:t xml:space="preserve">Session </w:t>
      </w:r>
      <w:r w:rsidR="00425FDE" w:rsidRPr="00E2745E">
        <w:rPr>
          <w:b/>
        </w:rPr>
        <w:t xml:space="preserve"> 4</w:t>
      </w:r>
      <w:r w:rsidR="00A56139">
        <w:tab/>
      </w:r>
      <w:r w:rsidR="00A56139">
        <w:tab/>
      </w:r>
      <w:r w:rsidR="00A56139">
        <w:tab/>
      </w:r>
      <w:r w:rsidR="00A56139">
        <w:tab/>
      </w:r>
      <w:r w:rsidR="00A56139">
        <w:tab/>
      </w:r>
      <w:r w:rsidR="00A56139">
        <w:tab/>
        <w:t xml:space="preserve">    </w:t>
      </w:r>
      <w:r w:rsidR="00A56139" w:rsidRPr="00E2745E">
        <w:rPr>
          <w:b/>
        </w:rPr>
        <w:t>Session  8</w:t>
      </w:r>
    </w:p>
    <w:p w14:paraId="2BC2193D" w14:textId="0E2A9EAC" w:rsidR="00B00C81" w:rsidRDefault="0024778C" w:rsidP="00B00C81">
      <w:pPr>
        <w:spacing w:after="45"/>
      </w:pPr>
      <w:r>
        <w:tab/>
      </w:r>
      <w:r w:rsidR="00B00C81">
        <w:t>Finals of events from Session 3</w:t>
      </w:r>
      <w:r w:rsidR="00B00C81">
        <w:tab/>
      </w:r>
      <w:r w:rsidR="00B00C81">
        <w:tab/>
      </w:r>
      <w:r w:rsidR="00B00C81">
        <w:tab/>
      </w:r>
      <w:r w:rsidR="00B00C81">
        <w:tab/>
        <w:t>Finals of events from Session 7</w:t>
      </w:r>
    </w:p>
    <w:p w14:paraId="62A32C12" w14:textId="12027B31" w:rsidR="00B00C81" w:rsidRDefault="00B00C81" w:rsidP="00B00C81">
      <w:pPr>
        <w:spacing w:after="45"/>
      </w:pPr>
      <w:r>
        <w:t xml:space="preserve">                    where appropriate                   </w:t>
      </w:r>
      <w:r>
        <w:tab/>
      </w:r>
      <w:r>
        <w:tab/>
      </w:r>
      <w:r>
        <w:tab/>
      </w:r>
      <w:r>
        <w:tab/>
        <w:t xml:space="preserve"> where appropriate</w:t>
      </w:r>
      <w:r w:rsidRPr="00B00C81">
        <w:t xml:space="preserve"> </w:t>
      </w:r>
    </w:p>
    <w:p w14:paraId="6A3622A6" w14:textId="77777777" w:rsidR="00B00C81" w:rsidRDefault="00B00C81" w:rsidP="00B00C81">
      <w:pPr>
        <w:spacing w:after="45"/>
      </w:pPr>
    </w:p>
    <w:p w14:paraId="18FFE575" w14:textId="6729F27A" w:rsidR="00425FDE" w:rsidRDefault="00A56139" w:rsidP="00B00C81">
      <w:pPr>
        <w:spacing w:after="0"/>
      </w:pPr>
      <w:r>
        <w:tab/>
      </w:r>
      <w:r>
        <w:tab/>
      </w:r>
      <w:r>
        <w:tab/>
        <w:t xml:space="preserve">   </w:t>
      </w:r>
    </w:p>
    <w:p w14:paraId="043CCC30" w14:textId="77777777" w:rsidR="00B00C81" w:rsidRDefault="00B00C81" w:rsidP="00B00C81">
      <w:pPr>
        <w:spacing w:after="0"/>
      </w:pPr>
    </w:p>
    <w:sdt>
      <w:sdtPr>
        <w:rPr>
          <w:rFonts w:asciiTheme="majorHAnsi" w:eastAsiaTheme="majorEastAsia" w:hAnsiTheme="majorHAnsi" w:cstheme="majorBidi"/>
          <w:b/>
          <w:bCs/>
          <w:sz w:val="48"/>
          <w:szCs w:val="48"/>
          <w:lang w:val="en-US"/>
        </w:rPr>
        <w:alias w:val="Title"/>
        <w:id w:val="-2145346190"/>
        <w:placeholder>
          <w:docPart w:val="EA6F7CB4C01441FD9E0F6F9520C4CD6C"/>
        </w:placeholder>
        <w:dataBinding w:prefixMappings="xmlns:ns0='http://schemas.openxmlformats.org/package/2006/metadata/core-properties' xmlns:ns1='http://purl.org/dc/elements/1.1/'" w:xpath="/ns0:coreProperties[1]/ns1:title[1]" w:storeItemID="{6C3C8BC8-F283-45AE-878A-BAB7291924A1}"/>
        <w:text/>
      </w:sdtPr>
      <w:sdtEndPr/>
      <w:sdtContent>
        <w:p w14:paraId="3DD8E672" w14:textId="3335B7E4" w:rsidR="004C76CC" w:rsidRPr="00A11C4E" w:rsidRDefault="008C7139" w:rsidP="004C76CC">
          <w:pPr>
            <w:pBdr>
              <w:bottom w:val="thickThinSmallGap" w:sz="24" w:space="1" w:color="823B0B" w:themeColor="accent2" w:themeShade="7F"/>
            </w:pBdr>
            <w:tabs>
              <w:tab w:val="center" w:pos="4320"/>
              <w:tab w:val="right" w:pos="8640"/>
            </w:tabs>
            <w:spacing w:after="0" w:line="240" w:lineRule="auto"/>
            <w:jc w:val="center"/>
            <w:rPr>
              <w:rFonts w:asciiTheme="majorHAnsi" w:eastAsiaTheme="majorEastAsia" w:hAnsiTheme="majorHAnsi" w:cstheme="majorBidi"/>
              <w:b/>
              <w:bCs/>
              <w:sz w:val="48"/>
              <w:szCs w:val="48"/>
              <w:lang w:val="en-US"/>
            </w:rPr>
          </w:pPr>
          <w:r>
            <w:rPr>
              <w:rFonts w:asciiTheme="majorHAnsi" w:eastAsiaTheme="majorEastAsia" w:hAnsiTheme="majorHAnsi" w:cstheme="majorBidi"/>
              <w:b/>
              <w:bCs/>
              <w:sz w:val="48"/>
              <w:szCs w:val="48"/>
            </w:rPr>
            <w:t>Munster &amp; Connacht Youth/Open Championships 2022</w:t>
          </w:r>
        </w:p>
      </w:sdtContent>
    </w:sdt>
    <w:p w14:paraId="0E8699A4" w14:textId="77777777" w:rsidR="004C76CC" w:rsidRDefault="004C76CC" w:rsidP="004C76CC">
      <w:pPr>
        <w:jc w:val="center"/>
        <w:rPr>
          <w:rFonts w:ascii="Calibri" w:hAnsi="Calibri" w:cs="Calibri"/>
          <w:b/>
          <w:color w:val="000000"/>
        </w:rPr>
      </w:pPr>
    </w:p>
    <w:p w14:paraId="519AE1E1" w14:textId="77777777" w:rsidR="004C76CC" w:rsidRPr="007C64A7" w:rsidRDefault="004C76CC" w:rsidP="004C76CC">
      <w:pPr>
        <w:jc w:val="center"/>
        <w:rPr>
          <w:rFonts w:ascii="Calibri" w:hAnsi="Calibri" w:cs="Calibri"/>
          <w:b/>
          <w:color w:val="000000"/>
        </w:rPr>
      </w:pPr>
      <w:r w:rsidRPr="007C64A7">
        <w:rPr>
          <w:rFonts w:ascii="Calibri" w:hAnsi="Calibri" w:cs="Calibri"/>
          <w:b/>
          <w:color w:val="000000"/>
        </w:rPr>
        <w:t>Long Course Consideration Times</w:t>
      </w:r>
    </w:p>
    <w:p w14:paraId="3DD85A44" w14:textId="2EE9D3CE" w:rsidR="004C76CC" w:rsidRPr="007C64A7" w:rsidRDefault="004C76CC" w:rsidP="004C76CC">
      <w:pPr>
        <w:jc w:val="center"/>
        <w:rPr>
          <w:rFonts w:ascii="Calibri" w:hAnsi="Calibri" w:cs="Calibri"/>
          <w:b/>
          <w:color w:val="000000"/>
          <w:sz w:val="18"/>
          <w:szCs w:val="18"/>
        </w:rPr>
      </w:pPr>
      <w:r w:rsidRPr="007C64A7">
        <w:rPr>
          <w:rFonts w:ascii="Calibri" w:hAnsi="Calibri" w:cs="Calibri"/>
          <w:b/>
          <w:color w:val="000000"/>
          <w:sz w:val="18"/>
          <w:szCs w:val="18"/>
        </w:rPr>
        <w:t>(Achieved in the Period 1</w:t>
      </w:r>
      <w:r w:rsidRPr="007C64A7">
        <w:rPr>
          <w:rFonts w:ascii="Calibri" w:hAnsi="Calibri" w:cs="Calibri"/>
          <w:b/>
          <w:color w:val="000000"/>
          <w:sz w:val="18"/>
          <w:szCs w:val="18"/>
          <w:vertAlign w:val="superscript"/>
        </w:rPr>
        <w:t>st</w:t>
      </w:r>
      <w:r w:rsidRPr="007C64A7">
        <w:rPr>
          <w:rFonts w:ascii="Calibri" w:hAnsi="Calibri" w:cs="Calibri"/>
          <w:b/>
          <w:color w:val="000000"/>
          <w:sz w:val="18"/>
          <w:szCs w:val="18"/>
        </w:rPr>
        <w:t xml:space="preserve"> January 202</w:t>
      </w:r>
      <w:r w:rsidR="00FE48B0">
        <w:rPr>
          <w:rFonts w:ascii="Calibri" w:hAnsi="Calibri" w:cs="Calibri"/>
          <w:b/>
          <w:color w:val="000000"/>
          <w:sz w:val="18"/>
          <w:szCs w:val="18"/>
        </w:rPr>
        <w:t>1</w:t>
      </w:r>
      <w:r w:rsidR="009D3501">
        <w:rPr>
          <w:rFonts w:ascii="Calibri" w:hAnsi="Calibri" w:cs="Calibri"/>
          <w:b/>
          <w:color w:val="000000"/>
          <w:sz w:val="18"/>
          <w:szCs w:val="18"/>
        </w:rPr>
        <w:t xml:space="preserve"> – </w:t>
      </w:r>
      <w:r w:rsidRPr="007C64A7">
        <w:rPr>
          <w:rFonts w:ascii="Calibri" w:hAnsi="Calibri" w:cs="Calibri"/>
          <w:b/>
          <w:color w:val="000000"/>
          <w:sz w:val="18"/>
          <w:szCs w:val="18"/>
        </w:rPr>
        <w:t>4</w:t>
      </w:r>
      <w:r w:rsidRPr="007C64A7">
        <w:rPr>
          <w:rFonts w:ascii="Calibri" w:hAnsi="Calibri" w:cs="Calibri"/>
          <w:b/>
          <w:color w:val="000000"/>
          <w:sz w:val="18"/>
          <w:szCs w:val="18"/>
          <w:vertAlign w:val="superscript"/>
        </w:rPr>
        <w:t>th</w:t>
      </w:r>
      <w:r w:rsidRPr="007C64A7">
        <w:rPr>
          <w:rFonts w:ascii="Calibri" w:hAnsi="Calibri" w:cs="Calibri"/>
          <w:b/>
          <w:color w:val="000000"/>
          <w:sz w:val="18"/>
          <w:szCs w:val="18"/>
        </w:rPr>
        <w:t xml:space="preserve"> </w:t>
      </w:r>
      <w:r w:rsidR="009D3501">
        <w:rPr>
          <w:rFonts w:ascii="Calibri" w:hAnsi="Calibri" w:cs="Calibri"/>
          <w:b/>
          <w:color w:val="000000"/>
          <w:sz w:val="18"/>
          <w:szCs w:val="18"/>
        </w:rPr>
        <w:t>May</w:t>
      </w:r>
      <w:r w:rsidRPr="007C64A7">
        <w:rPr>
          <w:rFonts w:ascii="Calibri" w:hAnsi="Calibri" w:cs="Calibri"/>
          <w:b/>
          <w:color w:val="000000"/>
          <w:sz w:val="18"/>
          <w:szCs w:val="18"/>
        </w:rPr>
        <w:t xml:space="preserve"> 2022)</w:t>
      </w:r>
    </w:p>
    <w:p w14:paraId="300BC144" w14:textId="77777777" w:rsidR="004C76CC" w:rsidRPr="007C64A7" w:rsidRDefault="004C76CC" w:rsidP="004C76CC">
      <w:pPr>
        <w:pStyle w:val="Title"/>
        <w:rPr>
          <w:rFonts w:ascii="Calibri" w:hAnsi="Calibri" w:cs="Calibri"/>
          <w:b w:val="0"/>
          <w:color w:val="000000"/>
          <w:sz w:val="18"/>
          <w:szCs w:val="18"/>
        </w:rPr>
      </w:pPr>
    </w:p>
    <w:tbl>
      <w:tblPr>
        <w:tblStyle w:val="TableGrid"/>
        <w:tblW w:w="0" w:type="auto"/>
        <w:tblLook w:val="04A0" w:firstRow="1" w:lastRow="0" w:firstColumn="1" w:lastColumn="0" w:noHBand="0" w:noVBand="1"/>
      </w:tblPr>
      <w:tblGrid>
        <w:gridCol w:w="1490"/>
        <w:gridCol w:w="1490"/>
        <w:gridCol w:w="1285"/>
        <w:gridCol w:w="1947"/>
        <w:gridCol w:w="1262"/>
        <w:gridCol w:w="1491"/>
        <w:gridCol w:w="1491"/>
      </w:tblGrid>
      <w:tr w:rsidR="0060575B" w14:paraId="765F8950" w14:textId="77777777" w:rsidTr="00FE0666">
        <w:tc>
          <w:tcPr>
            <w:tcW w:w="4361" w:type="dxa"/>
            <w:gridSpan w:val="3"/>
          </w:tcPr>
          <w:p w14:paraId="13037245" w14:textId="407A0E9D" w:rsidR="0060575B" w:rsidRPr="0060575B" w:rsidRDefault="0060575B" w:rsidP="0060575B">
            <w:pPr>
              <w:jc w:val="center"/>
              <w:rPr>
                <w:rFonts w:ascii="Calibri" w:hAnsi="Calibri" w:cs="Calibri"/>
                <w:b/>
                <w:color w:val="000000"/>
                <w:sz w:val="20"/>
                <w:szCs w:val="20"/>
              </w:rPr>
            </w:pPr>
            <w:r>
              <w:rPr>
                <w:rFonts w:ascii="Calibri" w:hAnsi="Calibri" w:cs="Calibri"/>
                <w:b/>
                <w:color w:val="000000"/>
                <w:sz w:val="20"/>
                <w:szCs w:val="20"/>
              </w:rPr>
              <w:t>MALE</w:t>
            </w:r>
          </w:p>
        </w:tc>
        <w:tc>
          <w:tcPr>
            <w:tcW w:w="1984" w:type="dxa"/>
          </w:tcPr>
          <w:p w14:paraId="06436B08" w14:textId="3B83C4F9" w:rsidR="0060575B" w:rsidRDefault="0060575B" w:rsidP="0060575B">
            <w:pPr>
              <w:jc w:val="center"/>
              <w:rPr>
                <w:rFonts w:ascii="Calibri" w:hAnsi="Calibri" w:cs="Calibri"/>
                <w:color w:val="000000"/>
                <w:sz w:val="20"/>
                <w:szCs w:val="20"/>
              </w:rPr>
            </w:pPr>
            <w:r>
              <w:rPr>
                <w:rFonts w:ascii="Calibri" w:hAnsi="Calibri" w:cs="Calibri"/>
                <w:color w:val="000000"/>
                <w:sz w:val="20"/>
                <w:szCs w:val="20"/>
              </w:rPr>
              <w:t>EVENT</w:t>
            </w:r>
          </w:p>
        </w:tc>
        <w:tc>
          <w:tcPr>
            <w:tcW w:w="4337" w:type="dxa"/>
            <w:gridSpan w:val="3"/>
          </w:tcPr>
          <w:p w14:paraId="18405091" w14:textId="30E75BC7" w:rsidR="0060575B" w:rsidRPr="0060575B" w:rsidRDefault="0060575B" w:rsidP="0060575B">
            <w:pPr>
              <w:jc w:val="center"/>
              <w:rPr>
                <w:rFonts w:ascii="Calibri" w:hAnsi="Calibri" w:cs="Calibri"/>
                <w:b/>
                <w:color w:val="000000"/>
                <w:sz w:val="20"/>
                <w:szCs w:val="20"/>
              </w:rPr>
            </w:pPr>
            <w:r>
              <w:rPr>
                <w:rFonts w:ascii="Calibri" w:hAnsi="Calibri" w:cs="Calibri"/>
                <w:b/>
                <w:color w:val="000000"/>
                <w:sz w:val="20"/>
                <w:szCs w:val="20"/>
              </w:rPr>
              <w:t>FEMALE</w:t>
            </w:r>
          </w:p>
        </w:tc>
      </w:tr>
      <w:tr w:rsidR="0060575B" w14:paraId="21D23D14" w14:textId="77777777" w:rsidTr="00FE0666">
        <w:tc>
          <w:tcPr>
            <w:tcW w:w="1526" w:type="dxa"/>
          </w:tcPr>
          <w:p w14:paraId="36B8AAE0" w14:textId="6DFFD1A6" w:rsidR="0060575B" w:rsidRPr="0060575B" w:rsidRDefault="00C97A86" w:rsidP="0060575B">
            <w:pPr>
              <w:jc w:val="center"/>
              <w:rPr>
                <w:rFonts w:ascii="Calibri" w:hAnsi="Calibri" w:cs="Calibri"/>
                <w:b/>
                <w:color w:val="000000"/>
                <w:sz w:val="20"/>
                <w:szCs w:val="20"/>
              </w:rPr>
            </w:pPr>
            <w:r>
              <w:rPr>
                <w:rFonts w:ascii="Calibri" w:hAnsi="Calibri" w:cs="Calibri"/>
                <w:b/>
                <w:color w:val="000000"/>
                <w:sz w:val="20"/>
                <w:szCs w:val="20"/>
              </w:rPr>
              <w:t>15</w:t>
            </w:r>
          </w:p>
          <w:p w14:paraId="4A23BC92" w14:textId="3CDE38EE" w:rsidR="0060575B" w:rsidRPr="0060575B" w:rsidRDefault="0060575B" w:rsidP="00C97A86">
            <w:pPr>
              <w:jc w:val="center"/>
              <w:rPr>
                <w:rFonts w:ascii="Calibri" w:hAnsi="Calibri" w:cs="Calibri"/>
                <w:b/>
                <w:color w:val="000000"/>
                <w:sz w:val="20"/>
                <w:szCs w:val="20"/>
              </w:rPr>
            </w:pPr>
            <w:r w:rsidRPr="0060575B">
              <w:rPr>
                <w:rFonts w:ascii="Calibri" w:hAnsi="Calibri" w:cs="Calibri"/>
                <w:b/>
                <w:color w:val="000000"/>
                <w:sz w:val="20"/>
                <w:szCs w:val="20"/>
              </w:rPr>
              <w:t>Born 20</w:t>
            </w:r>
            <w:r w:rsidR="00C97A86">
              <w:rPr>
                <w:rFonts w:ascii="Calibri" w:hAnsi="Calibri" w:cs="Calibri"/>
                <w:b/>
                <w:color w:val="000000"/>
                <w:sz w:val="20"/>
                <w:szCs w:val="20"/>
              </w:rPr>
              <w:t>07</w:t>
            </w:r>
          </w:p>
        </w:tc>
        <w:tc>
          <w:tcPr>
            <w:tcW w:w="1526" w:type="dxa"/>
          </w:tcPr>
          <w:p w14:paraId="27593476" w14:textId="19E63CA7" w:rsidR="0060575B" w:rsidRPr="0060575B" w:rsidRDefault="00C97A86" w:rsidP="0060575B">
            <w:pPr>
              <w:jc w:val="center"/>
              <w:rPr>
                <w:rFonts w:ascii="Calibri" w:hAnsi="Calibri" w:cs="Calibri"/>
                <w:b/>
                <w:color w:val="000000"/>
                <w:sz w:val="20"/>
                <w:szCs w:val="20"/>
              </w:rPr>
            </w:pPr>
            <w:r>
              <w:rPr>
                <w:rFonts w:ascii="Calibri" w:hAnsi="Calibri" w:cs="Calibri"/>
                <w:b/>
                <w:color w:val="000000"/>
                <w:sz w:val="20"/>
                <w:szCs w:val="20"/>
              </w:rPr>
              <w:t>16</w:t>
            </w:r>
          </w:p>
          <w:p w14:paraId="58060647" w14:textId="7B82C385" w:rsidR="0060575B" w:rsidRPr="0060575B" w:rsidRDefault="0060575B" w:rsidP="0060575B">
            <w:pPr>
              <w:jc w:val="center"/>
              <w:rPr>
                <w:rFonts w:ascii="Calibri" w:hAnsi="Calibri" w:cs="Calibri"/>
                <w:b/>
                <w:color w:val="000000"/>
                <w:sz w:val="20"/>
                <w:szCs w:val="20"/>
              </w:rPr>
            </w:pPr>
            <w:r w:rsidRPr="0060575B">
              <w:rPr>
                <w:rFonts w:ascii="Calibri" w:hAnsi="Calibri" w:cs="Calibri"/>
                <w:b/>
                <w:color w:val="000000"/>
                <w:sz w:val="20"/>
                <w:szCs w:val="20"/>
              </w:rPr>
              <w:t>Born</w:t>
            </w:r>
            <w:r w:rsidR="00C97A86">
              <w:rPr>
                <w:rFonts w:ascii="Calibri" w:hAnsi="Calibri" w:cs="Calibri"/>
                <w:b/>
                <w:color w:val="000000"/>
                <w:sz w:val="20"/>
                <w:szCs w:val="20"/>
              </w:rPr>
              <w:t xml:space="preserve"> 2006</w:t>
            </w:r>
          </w:p>
        </w:tc>
        <w:tc>
          <w:tcPr>
            <w:tcW w:w="1309" w:type="dxa"/>
          </w:tcPr>
          <w:p w14:paraId="6E79D404" w14:textId="34BE8AF4" w:rsidR="0060575B" w:rsidRDefault="00C97A86" w:rsidP="0060575B">
            <w:pPr>
              <w:jc w:val="center"/>
              <w:rPr>
                <w:rFonts w:ascii="Calibri" w:hAnsi="Calibri" w:cs="Calibri"/>
                <w:b/>
                <w:color w:val="000000"/>
                <w:sz w:val="20"/>
                <w:szCs w:val="20"/>
              </w:rPr>
            </w:pPr>
            <w:r>
              <w:rPr>
                <w:rFonts w:ascii="Calibri" w:hAnsi="Calibri" w:cs="Calibri"/>
                <w:b/>
                <w:color w:val="000000"/>
                <w:sz w:val="20"/>
                <w:szCs w:val="20"/>
              </w:rPr>
              <w:t>17+</w:t>
            </w:r>
          </w:p>
          <w:p w14:paraId="7A2BB871" w14:textId="156D0371" w:rsidR="0060575B" w:rsidRPr="0060575B" w:rsidRDefault="00C97A86" w:rsidP="0060575B">
            <w:pPr>
              <w:jc w:val="center"/>
              <w:rPr>
                <w:rFonts w:ascii="Calibri" w:hAnsi="Calibri" w:cs="Calibri"/>
                <w:b/>
                <w:color w:val="000000"/>
                <w:sz w:val="20"/>
                <w:szCs w:val="20"/>
              </w:rPr>
            </w:pPr>
            <w:r>
              <w:rPr>
                <w:rFonts w:ascii="Calibri" w:hAnsi="Calibri" w:cs="Calibri"/>
                <w:b/>
                <w:color w:val="000000"/>
                <w:sz w:val="20"/>
                <w:szCs w:val="20"/>
              </w:rPr>
              <w:t>Born 2005 +</w:t>
            </w:r>
          </w:p>
        </w:tc>
        <w:tc>
          <w:tcPr>
            <w:tcW w:w="1984" w:type="dxa"/>
          </w:tcPr>
          <w:p w14:paraId="7A4FC168" w14:textId="77777777" w:rsidR="0060575B" w:rsidRPr="0060575B" w:rsidRDefault="0060575B" w:rsidP="0060575B">
            <w:pPr>
              <w:jc w:val="center"/>
              <w:rPr>
                <w:rFonts w:ascii="Calibri" w:hAnsi="Calibri" w:cs="Calibri"/>
                <w:b/>
                <w:color w:val="000000"/>
                <w:sz w:val="20"/>
                <w:szCs w:val="20"/>
              </w:rPr>
            </w:pPr>
          </w:p>
        </w:tc>
        <w:tc>
          <w:tcPr>
            <w:tcW w:w="1285" w:type="dxa"/>
          </w:tcPr>
          <w:p w14:paraId="02397465" w14:textId="49413D8A" w:rsidR="0060575B" w:rsidRDefault="00C97A86" w:rsidP="0060575B">
            <w:pPr>
              <w:jc w:val="center"/>
              <w:rPr>
                <w:rFonts w:ascii="Calibri" w:hAnsi="Calibri" w:cs="Calibri"/>
                <w:b/>
                <w:color w:val="000000"/>
                <w:sz w:val="20"/>
                <w:szCs w:val="20"/>
              </w:rPr>
            </w:pPr>
            <w:r>
              <w:rPr>
                <w:rFonts w:ascii="Calibri" w:hAnsi="Calibri" w:cs="Calibri"/>
                <w:b/>
                <w:color w:val="000000"/>
                <w:sz w:val="20"/>
                <w:szCs w:val="20"/>
              </w:rPr>
              <w:t>15</w:t>
            </w:r>
          </w:p>
          <w:p w14:paraId="60BBA472" w14:textId="23E81865" w:rsidR="0060575B" w:rsidRPr="0060575B" w:rsidRDefault="0060575B" w:rsidP="00C97A86">
            <w:pPr>
              <w:jc w:val="center"/>
              <w:rPr>
                <w:rFonts w:ascii="Calibri" w:hAnsi="Calibri" w:cs="Calibri"/>
                <w:b/>
                <w:color w:val="000000"/>
                <w:sz w:val="20"/>
                <w:szCs w:val="20"/>
              </w:rPr>
            </w:pPr>
            <w:r>
              <w:rPr>
                <w:rFonts w:ascii="Calibri" w:hAnsi="Calibri" w:cs="Calibri"/>
                <w:b/>
                <w:color w:val="000000"/>
                <w:sz w:val="20"/>
                <w:szCs w:val="20"/>
              </w:rPr>
              <w:t>Born 200</w:t>
            </w:r>
            <w:r w:rsidR="00C97A86">
              <w:rPr>
                <w:rFonts w:ascii="Calibri" w:hAnsi="Calibri" w:cs="Calibri"/>
                <w:b/>
                <w:color w:val="000000"/>
                <w:sz w:val="20"/>
                <w:szCs w:val="20"/>
              </w:rPr>
              <w:t>7</w:t>
            </w:r>
          </w:p>
        </w:tc>
        <w:tc>
          <w:tcPr>
            <w:tcW w:w="1526" w:type="dxa"/>
          </w:tcPr>
          <w:p w14:paraId="38DC18DC" w14:textId="6F426369" w:rsidR="0060575B" w:rsidRDefault="00C97A86" w:rsidP="0060575B">
            <w:pPr>
              <w:jc w:val="center"/>
              <w:rPr>
                <w:rFonts w:ascii="Calibri" w:hAnsi="Calibri" w:cs="Calibri"/>
                <w:b/>
                <w:color w:val="000000"/>
                <w:sz w:val="20"/>
                <w:szCs w:val="20"/>
              </w:rPr>
            </w:pPr>
            <w:r>
              <w:rPr>
                <w:rFonts w:ascii="Calibri" w:hAnsi="Calibri" w:cs="Calibri"/>
                <w:b/>
                <w:color w:val="000000"/>
                <w:sz w:val="20"/>
                <w:szCs w:val="20"/>
              </w:rPr>
              <w:t>16</w:t>
            </w:r>
          </w:p>
          <w:p w14:paraId="19A09863" w14:textId="75D7D466" w:rsidR="0060575B" w:rsidRPr="0060575B" w:rsidRDefault="00C97A86" w:rsidP="0060575B">
            <w:pPr>
              <w:jc w:val="center"/>
              <w:rPr>
                <w:rFonts w:ascii="Calibri" w:hAnsi="Calibri" w:cs="Calibri"/>
                <w:b/>
                <w:color w:val="000000"/>
                <w:sz w:val="20"/>
                <w:szCs w:val="20"/>
              </w:rPr>
            </w:pPr>
            <w:r>
              <w:rPr>
                <w:rFonts w:ascii="Calibri" w:hAnsi="Calibri" w:cs="Calibri"/>
                <w:b/>
                <w:color w:val="000000"/>
                <w:sz w:val="20"/>
                <w:szCs w:val="20"/>
              </w:rPr>
              <w:t>Born 2006</w:t>
            </w:r>
          </w:p>
        </w:tc>
        <w:tc>
          <w:tcPr>
            <w:tcW w:w="1526" w:type="dxa"/>
          </w:tcPr>
          <w:p w14:paraId="28AD9D71" w14:textId="126F615E" w:rsidR="0060575B" w:rsidRDefault="00C97A86" w:rsidP="0060575B">
            <w:pPr>
              <w:jc w:val="center"/>
              <w:rPr>
                <w:rFonts w:ascii="Calibri" w:hAnsi="Calibri" w:cs="Calibri"/>
                <w:b/>
                <w:color w:val="000000"/>
                <w:sz w:val="20"/>
                <w:szCs w:val="20"/>
              </w:rPr>
            </w:pPr>
            <w:r>
              <w:rPr>
                <w:rFonts w:ascii="Calibri" w:hAnsi="Calibri" w:cs="Calibri"/>
                <w:b/>
                <w:color w:val="000000"/>
                <w:sz w:val="20"/>
                <w:szCs w:val="20"/>
              </w:rPr>
              <w:t>17 +</w:t>
            </w:r>
          </w:p>
          <w:p w14:paraId="4102C1D1" w14:textId="0AEAB950" w:rsidR="0060575B" w:rsidRPr="0060575B" w:rsidRDefault="00C97A86" w:rsidP="0060575B">
            <w:pPr>
              <w:jc w:val="center"/>
              <w:rPr>
                <w:rFonts w:ascii="Calibri" w:hAnsi="Calibri" w:cs="Calibri"/>
                <w:b/>
                <w:color w:val="000000"/>
                <w:sz w:val="20"/>
                <w:szCs w:val="20"/>
              </w:rPr>
            </w:pPr>
            <w:r>
              <w:rPr>
                <w:rFonts w:ascii="Calibri" w:hAnsi="Calibri" w:cs="Calibri"/>
                <w:b/>
                <w:color w:val="000000"/>
                <w:sz w:val="20"/>
                <w:szCs w:val="20"/>
              </w:rPr>
              <w:t>Born 2005 +</w:t>
            </w:r>
          </w:p>
        </w:tc>
      </w:tr>
      <w:tr w:rsidR="0060575B" w14:paraId="53842F6E" w14:textId="77777777" w:rsidTr="00FE0666">
        <w:tc>
          <w:tcPr>
            <w:tcW w:w="1526" w:type="dxa"/>
          </w:tcPr>
          <w:p w14:paraId="197DED0D" w14:textId="0807F647" w:rsidR="0060575B" w:rsidRDefault="00553FD8" w:rsidP="0060575B">
            <w:pPr>
              <w:jc w:val="center"/>
              <w:rPr>
                <w:rFonts w:ascii="Calibri" w:hAnsi="Calibri" w:cs="Calibri"/>
                <w:color w:val="000000"/>
                <w:sz w:val="20"/>
                <w:szCs w:val="20"/>
              </w:rPr>
            </w:pPr>
            <w:r>
              <w:rPr>
                <w:rFonts w:ascii="Calibri" w:hAnsi="Calibri" w:cs="Calibri"/>
                <w:color w:val="000000"/>
                <w:sz w:val="20"/>
                <w:szCs w:val="20"/>
              </w:rPr>
              <w:t>32.36</w:t>
            </w:r>
          </w:p>
        </w:tc>
        <w:tc>
          <w:tcPr>
            <w:tcW w:w="1526" w:type="dxa"/>
          </w:tcPr>
          <w:p w14:paraId="0EFBDBD3" w14:textId="347FAB74" w:rsidR="0060575B" w:rsidRDefault="00553FD8" w:rsidP="0060575B">
            <w:pPr>
              <w:jc w:val="center"/>
              <w:rPr>
                <w:rFonts w:ascii="Calibri" w:hAnsi="Calibri" w:cs="Calibri"/>
                <w:color w:val="000000"/>
                <w:sz w:val="20"/>
                <w:szCs w:val="20"/>
              </w:rPr>
            </w:pPr>
            <w:r>
              <w:rPr>
                <w:rFonts w:ascii="Calibri" w:hAnsi="Calibri" w:cs="Calibri"/>
                <w:color w:val="000000"/>
                <w:sz w:val="20"/>
                <w:szCs w:val="20"/>
              </w:rPr>
              <w:t>31.01</w:t>
            </w:r>
          </w:p>
        </w:tc>
        <w:tc>
          <w:tcPr>
            <w:tcW w:w="1309" w:type="dxa"/>
          </w:tcPr>
          <w:p w14:paraId="6F2CE7CB" w14:textId="20E15AAF" w:rsidR="0060575B" w:rsidRDefault="00553FD8" w:rsidP="0060575B">
            <w:pPr>
              <w:jc w:val="center"/>
              <w:rPr>
                <w:rFonts w:ascii="Calibri" w:hAnsi="Calibri" w:cs="Calibri"/>
                <w:color w:val="000000"/>
                <w:sz w:val="20"/>
                <w:szCs w:val="20"/>
              </w:rPr>
            </w:pPr>
            <w:r>
              <w:rPr>
                <w:rFonts w:ascii="Calibri" w:hAnsi="Calibri" w:cs="Calibri"/>
                <w:color w:val="000000"/>
                <w:sz w:val="20"/>
                <w:szCs w:val="20"/>
              </w:rPr>
              <w:t>28.67</w:t>
            </w:r>
          </w:p>
        </w:tc>
        <w:tc>
          <w:tcPr>
            <w:tcW w:w="1984" w:type="dxa"/>
          </w:tcPr>
          <w:p w14:paraId="28C55527" w14:textId="4923EC9F" w:rsidR="0060575B" w:rsidRDefault="0060575B" w:rsidP="0060575B">
            <w:pPr>
              <w:jc w:val="center"/>
              <w:rPr>
                <w:rFonts w:ascii="Calibri" w:hAnsi="Calibri" w:cs="Calibri"/>
                <w:color w:val="000000"/>
                <w:sz w:val="20"/>
                <w:szCs w:val="20"/>
              </w:rPr>
            </w:pPr>
            <w:r>
              <w:rPr>
                <w:rFonts w:ascii="Calibri" w:hAnsi="Calibri" w:cs="Calibri"/>
                <w:color w:val="000000"/>
                <w:sz w:val="20"/>
                <w:szCs w:val="20"/>
              </w:rPr>
              <w:t>50m Freestyle</w:t>
            </w:r>
          </w:p>
        </w:tc>
        <w:tc>
          <w:tcPr>
            <w:tcW w:w="1285" w:type="dxa"/>
          </w:tcPr>
          <w:p w14:paraId="35607D21" w14:textId="7EA4F649" w:rsidR="0060575B" w:rsidRDefault="009D3501" w:rsidP="0060575B">
            <w:pPr>
              <w:jc w:val="center"/>
              <w:rPr>
                <w:rFonts w:ascii="Calibri" w:hAnsi="Calibri" w:cs="Calibri"/>
                <w:color w:val="000000"/>
                <w:sz w:val="20"/>
                <w:szCs w:val="20"/>
              </w:rPr>
            </w:pPr>
            <w:r>
              <w:rPr>
                <w:rFonts w:ascii="Calibri" w:hAnsi="Calibri" w:cs="Calibri"/>
                <w:color w:val="000000"/>
                <w:sz w:val="20"/>
                <w:szCs w:val="20"/>
              </w:rPr>
              <w:t>34.75</w:t>
            </w:r>
          </w:p>
        </w:tc>
        <w:tc>
          <w:tcPr>
            <w:tcW w:w="1526" w:type="dxa"/>
          </w:tcPr>
          <w:p w14:paraId="51AD2B29" w14:textId="19893B8B" w:rsidR="0060575B" w:rsidRDefault="009D3501" w:rsidP="0060575B">
            <w:pPr>
              <w:jc w:val="center"/>
              <w:rPr>
                <w:rFonts w:ascii="Calibri" w:hAnsi="Calibri" w:cs="Calibri"/>
                <w:color w:val="000000"/>
                <w:sz w:val="20"/>
                <w:szCs w:val="20"/>
              </w:rPr>
            </w:pPr>
            <w:r>
              <w:rPr>
                <w:rFonts w:ascii="Calibri" w:hAnsi="Calibri" w:cs="Calibri"/>
                <w:color w:val="000000"/>
                <w:sz w:val="20"/>
                <w:szCs w:val="20"/>
              </w:rPr>
              <w:t>33.30</w:t>
            </w:r>
          </w:p>
        </w:tc>
        <w:tc>
          <w:tcPr>
            <w:tcW w:w="1526" w:type="dxa"/>
          </w:tcPr>
          <w:p w14:paraId="7B5DAB5E" w14:textId="40BE0210" w:rsidR="0060575B" w:rsidRDefault="009D3501" w:rsidP="0060575B">
            <w:pPr>
              <w:jc w:val="center"/>
              <w:rPr>
                <w:rFonts w:ascii="Calibri" w:hAnsi="Calibri" w:cs="Calibri"/>
                <w:color w:val="000000"/>
                <w:sz w:val="20"/>
                <w:szCs w:val="20"/>
              </w:rPr>
            </w:pPr>
            <w:r>
              <w:rPr>
                <w:rFonts w:ascii="Calibri" w:hAnsi="Calibri" w:cs="Calibri"/>
                <w:color w:val="000000"/>
                <w:sz w:val="20"/>
                <w:szCs w:val="20"/>
              </w:rPr>
              <w:t>32.75</w:t>
            </w:r>
          </w:p>
        </w:tc>
      </w:tr>
      <w:tr w:rsidR="0060575B" w14:paraId="6ED357FF" w14:textId="77777777" w:rsidTr="00FE0666">
        <w:tc>
          <w:tcPr>
            <w:tcW w:w="1526" w:type="dxa"/>
          </w:tcPr>
          <w:p w14:paraId="111C7996" w14:textId="761D008A" w:rsidR="0060575B" w:rsidRDefault="009D3501" w:rsidP="0060575B">
            <w:pPr>
              <w:jc w:val="center"/>
              <w:rPr>
                <w:rFonts w:ascii="Calibri" w:hAnsi="Calibri" w:cs="Calibri"/>
                <w:color w:val="000000"/>
                <w:sz w:val="20"/>
                <w:szCs w:val="20"/>
              </w:rPr>
            </w:pPr>
            <w:r>
              <w:rPr>
                <w:rFonts w:ascii="Calibri" w:hAnsi="Calibri" w:cs="Calibri"/>
                <w:color w:val="000000"/>
                <w:sz w:val="20"/>
                <w:szCs w:val="20"/>
              </w:rPr>
              <w:t>1.10.26</w:t>
            </w:r>
          </w:p>
        </w:tc>
        <w:tc>
          <w:tcPr>
            <w:tcW w:w="1526" w:type="dxa"/>
          </w:tcPr>
          <w:p w14:paraId="0C71352E" w14:textId="51AA9D40" w:rsidR="0060575B" w:rsidRDefault="009D3501" w:rsidP="0060575B">
            <w:pPr>
              <w:jc w:val="center"/>
              <w:rPr>
                <w:rFonts w:ascii="Calibri" w:hAnsi="Calibri" w:cs="Calibri"/>
                <w:color w:val="000000"/>
                <w:sz w:val="20"/>
                <w:szCs w:val="20"/>
              </w:rPr>
            </w:pPr>
            <w:r>
              <w:rPr>
                <w:rFonts w:ascii="Calibri" w:hAnsi="Calibri" w:cs="Calibri"/>
                <w:color w:val="000000"/>
                <w:sz w:val="20"/>
                <w:szCs w:val="20"/>
              </w:rPr>
              <w:t>1.07.38</w:t>
            </w:r>
          </w:p>
        </w:tc>
        <w:tc>
          <w:tcPr>
            <w:tcW w:w="1309" w:type="dxa"/>
          </w:tcPr>
          <w:p w14:paraId="6E11D656" w14:textId="195F887A" w:rsidR="0060575B" w:rsidRDefault="009D3501" w:rsidP="0060575B">
            <w:pPr>
              <w:jc w:val="center"/>
              <w:rPr>
                <w:rFonts w:ascii="Calibri" w:hAnsi="Calibri" w:cs="Calibri"/>
                <w:color w:val="000000"/>
                <w:sz w:val="20"/>
                <w:szCs w:val="20"/>
              </w:rPr>
            </w:pPr>
            <w:r>
              <w:rPr>
                <w:rFonts w:ascii="Calibri" w:hAnsi="Calibri" w:cs="Calibri"/>
                <w:color w:val="000000"/>
                <w:sz w:val="20"/>
                <w:szCs w:val="20"/>
              </w:rPr>
              <w:t>1.03.84</w:t>
            </w:r>
          </w:p>
        </w:tc>
        <w:tc>
          <w:tcPr>
            <w:tcW w:w="1984" w:type="dxa"/>
          </w:tcPr>
          <w:p w14:paraId="3D589D06" w14:textId="5F36D27F" w:rsidR="0060575B" w:rsidRDefault="0060575B" w:rsidP="0060575B">
            <w:pPr>
              <w:jc w:val="center"/>
              <w:rPr>
                <w:rFonts w:ascii="Calibri" w:hAnsi="Calibri" w:cs="Calibri"/>
                <w:color w:val="000000"/>
                <w:sz w:val="20"/>
                <w:szCs w:val="20"/>
              </w:rPr>
            </w:pPr>
            <w:r>
              <w:rPr>
                <w:rFonts w:ascii="Calibri" w:hAnsi="Calibri" w:cs="Calibri"/>
                <w:color w:val="000000"/>
                <w:sz w:val="20"/>
                <w:szCs w:val="20"/>
              </w:rPr>
              <w:t>100m Freestyle</w:t>
            </w:r>
          </w:p>
        </w:tc>
        <w:tc>
          <w:tcPr>
            <w:tcW w:w="1285" w:type="dxa"/>
          </w:tcPr>
          <w:p w14:paraId="0B8CCBB8" w14:textId="0CDF66A1" w:rsidR="0060575B" w:rsidRDefault="00553FD8" w:rsidP="0060575B">
            <w:pPr>
              <w:jc w:val="center"/>
              <w:rPr>
                <w:rFonts w:ascii="Calibri" w:hAnsi="Calibri" w:cs="Calibri"/>
                <w:color w:val="000000"/>
                <w:sz w:val="20"/>
                <w:szCs w:val="20"/>
              </w:rPr>
            </w:pPr>
            <w:r>
              <w:rPr>
                <w:rFonts w:ascii="Calibri" w:hAnsi="Calibri" w:cs="Calibri"/>
                <w:color w:val="000000"/>
                <w:sz w:val="20"/>
                <w:szCs w:val="20"/>
              </w:rPr>
              <w:t>1.15.99</w:t>
            </w:r>
          </w:p>
        </w:tc>
        <w:tc>
          <w:tcPr>
            <w:tcW w:w="1526" w:type="dxa"/>
          </w:tcPr>
          <w:p w14:paraId="337011D5" w14:textId="7170EC9A" w:rsidR="0060575B" w:rsidRDefault="00553FD8" w:rsidP="0060575B">
            <w:pPr>
              <w:jc w:val="center"/>
              <w:rPr>
                <w:rFonts w:ascii="Calibri" w:hAnsi="Calibri" w:cs="Calibri"/>
                <w:color w:val="000000"/>
                <w:sz w:val="20"/>
                <w:szCs w:val="20"/>
              </w:rPr>
            </w:pPr>
            <w:r>
              <w:rPr>
                <w:rFonts w:ascii="Calibri" w:hAnsi="Calibri" w:cs="Calibri"/>
                <w:color w:val="000000"/>
                <w:sz w:val="20"/>
                <w:szCs w:val="20"/>
              </w:rPr>
              <w:t>1.13.72</w:t>
            </w:r>
          </w:p>
        </w:tc>
        <w:tc>
          <w:tcPr>
            <w:tcW w:w="1526" w:type="dxa"/>
          </w:tcPr>
          <w:p w14:paraId="6D68F6DC" w14:textId="1431C00B" w:rsidR="0060575B" w:rsidRDefault="00553FD8" w:rsidP="0060575B">
            <w:pPr>
              <w:jc w:val="center"/>
              <w:rPr>
                <w:rFonts w:ascii="Calibri" w:hAnsi="Calibri" w:cs="Calibri"/>
                <w:color w:val="000000"/>
                <w:sz w:val="20"/>
                <w:szCs w:val="20"/>
              </w:rPr>
            </w:pPr>
            <w:r>
              <w:rPr>
                <w:rFonts w:ascii="Calibri" w:hAnsi="Calibri" w:cs="Calibri"/>
                <w:color w:val="000000"/>
                <w:sz w:val="20"/>
                <w:szCs w:val="20"/>
              </w:rPr>
              <w:t>1.10.58</w:t>
            </w:r>
          </w:p>
        </w:tc>
      </w:tr>
      <w:tr w:rsidR="00004DFC" w:rsidRPr="00004DFC" w14:paraId="1EE61FCD" w14:textId="77777777" w:rsidTr="00FE0666">
        <w:tc>
          <w:tcPr>
            <w:tcW w:w="1526" w:type="dxa"/>
          </w:tcPr>
          <w:p w14:paraId="3CE3B810" w14:textId="6E474381" w:rsidR="0060575B" w:rsidRDefault="00553FD8" w:rsidP="0060575B">
            <w:pPr>
              <w:jc w:val="center"/>
              <w:rPr>
                <w:rFonts w:ascii="Calibri" w:hAnsi="Calibri" w:cs="Calibri"/>
                <w:color w:val="000000"/>
                <w:sz w:val="20"/>
                <w:szCs w:val="20"/>
              </w:rPr>
            </w:pPr>
            <w:r>
              <w:rPr>
                <w:rFonts w:ascii="Calibri" w:hAnsi="Calibri" w:cs="Calibri"/>
                <w:color w:val="000000"/>
                <w:sz w:val="20"/>
                <w:szCs w:val="20"/>
              </w:rPr>
              <w:t>2.35.73</w:t>
            </w:r>
          </w:p>
        </w:tc>
        <w:tc>
          <w:tcPr>
            <w:tcW w:w="1526" w:type="dxa"/>
          </w:tcPr>
          <w:p w14:paraId="07192358" w14:textId="711362B7" w:rsidR="0060575B" w:rsidRDefault="00553FD8" w:rsidP="0060575B">
            <w:pPr>
              <w:jc w:val="center"/>
              <w:rPr>
                <w:rFonts w:ascii="Calibri" w:hAnsi="Calibri" w:cs="Calibri"/>
                <w:color w:val="000000"/>
                <w:sz w:val="20"/>
                <w:szCs w:val="20"/>
              </w:rPr>
            </w:pPr>
            <w:r>
              <w:rPr>
                <w:rFonts w:ascii="Calibri" w:hAnsi="Calibri" w:cs="Calibri"/>
                <w:color w:val="000000"/>
                <w:sz w:val="20"/>
                <w:szCs w:val="20"/>
              </w:rPr>
              <w:t>2.30.86</w:t>
            </w:r>
          </w:p>
        </w:tc>
        <w:tc>
          <w:tcPr>
            <w:tcW w:w="1309" w:type="dxa"/>
          </w:tcPr>
          <w:p w14:paraId="6A6D9F2A" w14:textId="0FBEF288" w:rsidR="0060575B" w:rsidRDefault="00553FD8" w:rsidP="0060575B">
            <w:pPr>
              <w:jc w:val="center"/>
              <w:rPr>
                <w:rFonts w:ascii="Calibri" w:hAnsi="Calibri" w:cs="Calibri"/>
                <w:color w:val="000000"/>
                <w:sz w:val="20"/>
                <w:szCs w:val="20"/>
              </w:rPr>
            </w:pPr>
            <w:r>
              <w:rPr>
                <w:rFonts w:ascii="Calibri" w:hAnsi="Calibri" w:cs="Calibri"/>
                <w:color w:val="000000"/>
                <w:sz w:val="20"/>
                <w:szCs w:val="20"/>
              </w:rPr>
              <w:t>2.22.51</w:t>
            </w:r>
          </w:p>
        </w:tc>
        <w:tc>
          <w:tcPr>
            <w:tcW w:w="1984" w:type="dxa"/>
          </w:tcPr>
          <w:p w14:paraId="0A7FF0F1" w14:textId="35109499" w:rsidR="0060575B" w:rsidRDefault="0060575B" w:rsidP="0060575B">
            <w:pPr>
              <w:jc w:val="center"/>
              <w:rPr>
                <w:rFonts w:ascii="Calibri" w:hAnsi="Calibri" w:cs="Calibri"/>
                <w:color w:val="000000"/>
                <w:sz w:val="20"/>
                <w:szCs w:val="20"/>
              </w:rPr>
            </w:pPr>
            <w:r>
              <w:rPr>
                <w:rFonts w:ascii="Calibri" w:hAnsi="Calibri" w:cs="Calibri"/>
                <w:color w:val="000000"/>
                <w:sz w:val="20"/>
                <w:szCs w:val="20"/>
              </w:rPr>
              <w:t>200m Freestyle</w:t>
            </w:r>
          </w:p>
        </w:tc>
        <w:tc>
          <w:tcPr>
            <w:tcW w:w="1285" w:type="dxa"/>
          </w:tcPr>
          <w:p w14:paraId="694B097E" w14:textId="7265A197" w:rsidR="0060575B" w:rsidRDefault="009D3501" w:rsidP="0060575B">
            <w:pPr>
              <w:jc w:val="center"/>
              <w:rPr>
                <w:rFonts w:ascii="Calibri" w:hAnsi="Calibri" w:cs="Calibri"/>
                <w:color w:val="000000"/>
                <w:sz w:val="20"/>
                <w:szCs w:val="20"/>
              </w:rPr>
            </w:pPr>
            <w:r>
              <w:rPr>
                <w:rFonts w:ascii="Calibri" w:hAnsi="Calibri" w:cs="Calibri"/>
                <w:color w:val="000000"/>
                <w:sz w:val="20"/>
                <w:szCs w:val="20"/>
              </w:rPr>
              <w:t>2.44.76</w:t>
            </w:r>
          </w:p>
        </w:tc>
        <w:tc>
          <w:tcPr>
            <w:tcW w:w="1526" w:type="dxa"/>
          </w:tcPr>
          <w:p w14:paraId="7EB80C99" w14:textId="3FF523AE" w:rsidR="0060575B" w:rsidRDefault="009D3501" w:rsidP="0060575B">
            <w:pPr>
              <w:jc w:val="center"/>
              <w:rPr>
                <w:rFonts w:ascii="Calibri" w:hAnsi="Calibri" w:cs="Calibri"/>
                <w:color w:val="000000"/>
                <w:sz w:val="20"/>
                <w:szCs w:val="20"/>
              </w:rPr>
            </w:pPr>
            <w:r>
              <w:rPr>
                <w:rFonts w:ascii="Calibri" w:hAnsi="Calibri" w:cs="Calibri"/>
                <w:color w:val="000000"/>
                <w:sz w:val="20"/>
                <w:szCs w:val="20"/>
              </w:rPr>
              <w:t>2.37.89</w:t>
            </w:r>
          </w:p>
        </w:tc>
        <w:tc>
          <w:tcPr>
            <w:tcW w:w="1526" w:type="dxa"/>
          </w:tcPr>
          <w:p w14:paraId="75C84403" w14:textId="3A668D92" w:rsidR="0060575B" w:rsidRPr="00004DFC" w:rsidRDefault="009D3501" w:rsidP="0060575B">
            <w:pPr>
              <w:jc w:val="center"/>
              <w:rPr>
                <w:rFonts w:ascii="Calibri" w:hAnsi="Calibri" w:cs="Calibri"/>
                <w:sz w:val="20"/>
                <w:szCs w:val="20"/>
              </w:rPr>
            </w:pPr>
            <w:r>
              <w:rPr>
                <w:rFonts w:ascii="Calibri" w:hAnsi="Calibri" w:cs="Calibri"/>
                <w:sz w:val="20"/>
                <w:szCs w:val="20"/>
              </w:rPr>
              <w:t>2.34.56</w:t>
            </w:r>
          </w:p>
        </w:tc>
      </w:tr>
      <w:tr w:rsidR="0060575B" w14:paraId="11DC9B70" w14:textId="77777777" w:rsidTr="00FE0666">
        <w:tc>
          <w:tcPr>
            <w:tcW w:w="1526" w:type="dxa"/>
          </w:tcPr>
          <w:p w14:paraId="7D5EC6EC" w14:textId="5461ECFD" w:rsidR="0060575B" w:rsidRDefault="009D3501" w:rsidP="0060575B">
            <w:pPr>
              <w:jc w:val="center"/>
              <w:rPr>
                <w:rFonts w:ascii="Calibri" w:hAnsi="Calibri" w:cs="Calibri"/>
                <w:color w:val="000000"/>
                <w:sz w:val="20"/>
                <w:szCs w:val="20"/>
              </w:rPr>
            </w:pPr>
            <w:r>
              <w:rPr>
                <w:rFonts w:ascii="Calibri" w:hAnsi="Calibri" w:cs="Calibri"/>
                <w:color w:val="000000"/>
                <w:sz w:val="20"/>
                <w:szCs w:val="20"/>
              </w:rPr>
              <w:t>5.32.90</w:t>
            </w:r>
          </w:p>
        </w:tc>
        <w:tc>
          <w:tcPr>
            <w:tcW w:w="1526" w:type="dxa"/>
          </w:tcPr>
          <w:p w14:paraId="38024891" w14:textId="4BCD8332" w:rsidR="0060575B" w:rsidRDefault="009D3501" w:rsidP="0060575B">
            <w:pPr>
              <w:jc w:val="center"/>
              <w:rPr>
                <w:rFonts w:ascii="Calibri" w:hAnsi="Calibri" w:cs="Calibri"/>
                <w:color w:val="000000"/>
                <w:sz w:val="20"/>
                <w:szCs w:val="20"/>
              </w:rPr>
            </w:pPr>
            <w:r>
              <w:rPr>
                <w:rFonts w:ascii="Calibri" w:hAnsi="Calibri" w:cs="Calibri"/>
                <w:color w:val="000000"/>
                <w:sz w:val="20"/>
                <w:szCs w:val="20"/>
              </w:rPr>
              <w:t>5.19.12</w:t>
            </w:r>
          </w:p>
        </w:tc>
        <w:tc>
          <w:tcPr>
            <w:tcW w:w="1309" w:type="dxa"/>
          </w:tcPr>
          <w:p w14:paraId="4AA6ADD4" w14:textId="262EF47A" w:rsidR="0060575B" w:rsidRDefault="009D3501" w:rsidP="0060575B">
            <w:pPr>
              <w:jc w:val="center"/>
              <w:rPr>
                <w:rFonts w:ascii="Calibri" w:hAnsi="Calibri" w:cs="Calibri"/>
                <w:color w:val="000000"/>
                <w:sz w:val="20"/>
                <w:szCs w:val="20"/>
              </w:rPr>
            </w:pPr>
            <w:r>
              <w:rPr>
                <w:rFonts w:ascii="Calibri" w:hAnsi="Calibri" w:cs="Calibri"/>
                <w:color w:val="000000"/>
                <w:sz w:val="20"/>
                <w:szCs w:val="20"/>
              </w:rPr>
              <w:t>5.14.57</w:t>
            </w:r>
          </w:p>
        </w:tc>
        <w:tc>
          <w:tcPr>
            <w:tcW w:w="1984" w:type="dxa"/>
          </w:tcPr>
          <w:p w14:paraId="77677EF8" w14:textId="54397D33" w:rsidR="0060575B" w:rsidRDefault="0060575B" w:rsidP="0060575B">
            <w:pPr>
              <w:jc w:val="center"/>
              <w:rPr>
                <w:rFonts w:ascii="Calibri" w:hAnsi="Calibri" w:cs="Calibri"/>
                <w:color w:val="000000"/>
                <w:sz w:val="20"/>
                <w:szCs w:val="20"/>
              </w:rPr>
            </w:pPr>
            <w:r>
              <w:rPr>
                <w:rFonts w:ascii="Calibri" w:hAnsi="Calibri" w:cs="Calibri"/>
                <w:color w:val="000000"/>
                <w:sz w:val="20"/>
                <w:szCs w:val="20"/>
              </w:rPr>
              <w:t>400m Freestyle</w:t>
            </w:r>
          </w:p>
        </w:tc>
        <w:tc>
          <w:tcPr>
            <w:tcW w:w="1285" w:type="dxa"/>
          </w:tcPr>
          <w:p w14:paraId="587EF1F1" w14:textId="0060A160" w:rsidR="0060575B" w:rsidRDefault="00553FD8" w:rsidP="0060575B">
            <w:pPr>
              <w:jc w:val="center"/>
              <w:rPr>
                <w:rFonts w:ascii="Calibri" w:hAnsi="Calibri" w:cs="Calibri"/>
                <w:color w:val="000000"/>
                <w:sz w:val="20"/>
                <w:szCs w:val="20"/>
              </w:rPr>
            </w:pPr>
            <w:r>
              <w:rPr>
                <w:rFonts w:ascii="Calibri" w:hAnsi="Calibri" w:cs="Calibri"/>
                <w:color w:val="000000"/>
                <w:sz w:val="20"/>
                <w:szCs w:val="20"/>
              </w:rPr>
              <w:t>5.55.57</w:t>
            </w:r>
          </w:p>
        </w:tc>
        <w:tc>
          <w:tcPr>
            <w:tcW w:w="1526" w:type="dxa"/>
          </w:tcPr>
          <w:p w14:paraId="1914A284" w14:textId="161BA363" w:rsidR="0060575B" w:rsidRDefault="00553FD8" w:rsidP="0060575B">
            <w:pPr>
              <w:jc w:val="center"/>
              <w:rPr>
                <w:rFonts w:ascii="Calibri" w:hAnsi="Calibri" w:cs="Calibri"/>
                <w:color w:val="000000"/>
                <w:sz w:val="20"/>
                <w:szCs w:val="20"/>
              </w:rPr>
            </w:pPr>
            <w:r>
              <w:rPr>
                <w:rFonts w:ascii="Calibri" w:hAnsi="Calibri" w:cs="Calibri"/>
                <w:color w:val="000000"/>
                <w:sz w:val="20"/>
                <w:szCs w:val="20"/>
              </w:rPr>
              <w:t>5.40.75</w:t>
            </w:r>
          </w:p>
        </w:tc>
        <w:tc>
          <w:tcPr>
            <w:tcW w:w="1526" w:type="dxa"/>
          </w:tcPr>
          <w:p w14:paraId="47AB4E03" w14:textId="3D57D9B2" w:rsidR="0060575B" w:rsidRDefault="00553FD8" w:rsidP="0060575B">
            <w:pPr>
              <w:jc w:val="center"/>
              <w:rPr>
                <w:rFonts w:ascii="Calibri" w:hAnsi="Calibri" w:cs="Calibri"/>
                <w:color w:val="000000"/>
                <w:sz w:val="20"/>
                <w:szCs w:val="20"/>
              </w:rPr>
            </w:pPr>
            <w:r>
              <w:rPr>
                <w:rFonts w:ascii="Calibri" w:hAnsi="Calibri" w:cs="Calibri"/>
                <w:color w:val="000000"/>
                <w:sz w:val="20"/>
                <w:szCs w:val="20"/>
              </w:rPr>
              <w:t>5.46.32</w:t>
            </w:r>
          </w:p>
        </w:tc>
      </w:tr>
      <w:tr w:rsidR="008F555B" w14:paraId="45BA4852" w14:textId="77777777" w:rsidTr="00FE0666">
        <w:tc>
          <w:tcPr>
            <w:tcW w:w="4361" w:type="dxa"/>
            <w:gridSpan w:val="3"/>
          </w:tcPr>
          <w:p w14:paraId="372105F9" w14:textId="347770EB" w:rsidR="008F555B" w:rsidRDefault="008F555B" w:rsidP="00C97A86">
            <w:pPr>
              <w:jc w:val="center"/>
              <w:rPr>
                <w:rFonts w:ascii="Calibri" w:hAnsi="Calibri" w:cs="Calibri"/>
                <w:color w:val="000000"/>
                <w:sz w:val="20"/>
                <w:szCs w:val="20"/>
              </w:rPr>
            </w:pPr>
            <w:r>
              <w:rPr>
                <w:rFonts w:ascii="Calibri" w:hAnsi="Calibri" w:cs="Calibri"/>
                <w:color w:val="000000"/>
                <w:sz w:val="20"/>
                <w:szCs w:val="20"/>
              </w:rPr>
              <w:t xml:space="preserve">Max </w:t>
            </w:r>
            <w:r w:rsidR="00C97A86">
              <w:rPr>
                <w:rFonts w:ascii="Calibri" w:hAnsi="Calibri" w:cs="Calibri"/>
                <w:color w:val="000000"/>
                <w:sz w:val="20"/>
                <w:szCs w:val="20"/>
              </w:rPr>
              <w:t>3</w:t>
            </w:r>
            <w:r>
              <w:rPr>
                <w:rFonts w:ascii="Calibri" w:hAnsi="Calibri" w:cs="Calibri"/>
                <w:color w:val="000000"/>
                <w:sz w:val="20"/>
                <w:szCs w:val="20"/>
              </w:rPr>
              <w:t xml:space="preserve"> Heats</w:t>
            </w:r>
            <w:r w:rsidR="00553FD8">
              <w:rPr>
                <w:rFonts w:ascii="Calibri" w:hAnsi="Calibri" w:cs="Calibri"/>
                <w:color w:val="000000"/>
                <w:sz w:val="20"/>
                <w:szCs w:val="20"/>
              </w:rPr>
              <w:t xml:space="preserve"> (Mixed Event )</w:t>
            </w:r>
          </w:p>
        </w:tc>
        <w:tc>
          <w:tcPr>
            <w:tcW w:w="1984" w:type="dxa"/>
          </w:tcPr>
          <w:p w14:paraId="08EEF41B" w14:textId="370CF54A" w:rsidR="008F555B" w:rsidRDefault="008F555B" w:rsidP="0060575B">
            <w:pPr>
              <w:jc w:val="center"/>
              <w:rPr>
                <w:rFonts w:ascii="Calibri" w:hAnsi="Calibri" w:cs="Calibri"/>
                <w:color w:val="000000"/>
                <w:sz w:val="20"/>
                <w:szCs w:val="20"/>
              </w:rPr>
            </w:pPr>
            <w:r>
              <w:rPr>
                <w:rFonts w:ascii="Calibri" w:hAnsi="Calibri" w:cs="Calibri"/>
                <w:color w:val="000000"/>
                <w:sz w:val="20"/>
                <w:szCs w:val="20"/>
              </w:rPr>
              <w:t>800m Freestyle</w:t>
            </w:r>
          </w:p>
        </w:tc>
        <w:tc>
          <w:tcPr>
            <w:tcW w:w="4337" w:type="dxa"/>
            <w:gridSpan w:val="3"/>
          </w:tcPr>
          <w:p w14:paraId="2A31709F" w14:textId="62850EC1" w:rsidR="008F555B" w:rsidRDefault="008F555B" w:rsidP="00553FD8">
            <w:pPr>
              <w:jc w:val="center"/>
              <w:rPr>
                <w:rFonts w:ascii="Calibri" w:hAnsi="Calibri" w:cs="Calibri"/>
                <w:color w:val="000000"/>
                <w:sz w:val="20"/>
                <w:szCs w:val="20"/>
              </w:rPr>
            </w:pPr>
            <w:r>
              <w:rPr>
                <w:rFonts w:ascii="Calibri" w:hAnsi="Calibri" w:cs="Calibri"/>
                <w:color w:val="000000"/>
                <w:sz w:val="20"/>
                <w:szCs w:val="20"/>
              </w:rPr>
              <w:t xml:space="preserve">Max </w:t>
            </w:r>
            <w:r w:rsidR="00553FD8">
              <w:rPr>
                <w:rFonts w:ascii="Calibri" w:hAnsi="Calibri" w:cs="Calibri"/>
                <w:color w:val="000000"/>
                <w:sz w:val="20"/>
                <w:szCs w:val="20"/>
              </w:rPr>
              <w:t>3</w:t>
            </w:r>
            <w:r>
              <w:rPr>
                <w:rFonts w:ascii="Calibri" w:hAnsi="Calibri" w:cs="Calibri"/>
                <w:color w:val="000000"/>
                <w:sz w:val="20"/>
                <w:szCs w:val="20"/>
              </w:rPr>
              <w:t xml:space="preserve"> Heats</w:t>
            </w:r>
            <w:r w:rsidR="00553FD8">
              <w:rPr>
                <w:rFonts w:ascii="Calibri" w:hAnsi="Calibri" w:cs="Calibri"/>
                <w:color w:val="000000"/>
                <w:sz w:val="20"/>
                <w:szCs w:val="20"/>
              </w:rPr>
              <w:t xml:space="preserve"> (Mixed Event )</w:t>
            </w:r>
          </w:p>
        </w:tc>
      </w:tr>
      <w:tr w:rsidR="008F555B" w14:paraId="4FED21E9" w14:textId="77777777" w:rsidTr="00FE0666">
        <w:tc>
          <w:tcPr>
            <w:tcW w:w="4361" w:type="dxa"/>
            <w:gridSpan w:val="3"/>
          </w:tcPr>
          <w:p w14:paraId="01366607" w14:textId="358742A5" w:rsidR="008F555B" w:rsidRDefault="008F555B" w:rsidP="00C97A86">
            <w:pPr>
              <w:jc w:val="center"/>
              <w:rPr>
                <w:rFonts w:ascii="Calibri" w:hAnsi="Calibri" w:cs="Calibri"/>
                <w:color w:val="000000"/>
                <w:sz w:val="20"/>
                <w:szCs w:val="20"/>
              </w:rPr>
            </w:pPr>
            <w:r>
              <w:rPr>
                <w:rFonts w:ascii="Calibri" w:hAnsi="Calibri" w:cs="Calibri"/>
                <w:color w:val="000000"/>
                <w:sz w:val="20"/>
                <w:szCs w:val="20"/>
              </w:rPr>
              <w:t xml:space="preserve">Max </w:t>
            </w:r>
            <w:r w:rsidR="00C97A86">
              <w:rPr>
                <w:rFonts w:ascii="Calibri" w:hAnsi="Calibri" w:cs="Calibri"/>
                <w:color w:val="000000"/>
                <w:sz w:val="20"/>
                <w:szCs w:val="20"/>
              </w:rPr>
              <w:t>3</w:t>
            </w:r>
            <w:r>
              <w:rPr>
                <w:rFonts w:ascii="Calibri" w:hAnsi="Calibri" w:cs="Calibri"/>
                <w:color w:val="000000"/>
                <w:sz w:val="20"/>
                <w:szCs w:val="20"/>
              </w:rPr>
              <w:t xml:space="preserve"> Heats</w:t>
            </w:r>
            <w:r w:rsidR="00553FD8">
              <w:rPr>
                <w:rFonts w:ascii="Calibri" w:hAnsi="Calibri" w:cs="Calibri"/>
                <w:color w:val="000000"/>
                <w:sz w:val="20"/>
                <w:szCs w:val="20"/>
              </w:rPr>
              <w:t xml:space="preserve"> (Mixed Event )</w:t>
            </w:r>
          </w:p>
        </w:tc>
        <w:tc>
          <w:tcPr>
            <w:tcW w:w="1984" w:type="dxa"/>
          </w:tcPr>
          <w:p w14:paraId="1EF4C2A2" w14:textId="49048F1E" w:rsidR="008F555B" w:rsidRDefault="008F555B" w:rsidP="0060575B">
            <w:pPr>
              <w:jc w:val="center"/>
              <w:rPr>
                <w:rFonts w:ascii="Calibri" w:hAnsi="Calibri" w:cs="Calibri"/>
                <w:color w:val="000000"/>
                <w:sz w:val="20"/>
                <w:szCs w:val="20"/>
              </w:rPr>
            </w:pPr>
            <w:r>
              <w:rPr>
                <w:rFonts w:ascii="Calibri" w:hAnsi="Calibri" w:cs="Calibri"/>
                <w:color w:val="000000"/>
                <w:sz w:val="20"/>
                <w:szCs w:val="20"/>
              </w:rPr>
              <w:t>1500m Freestyle</w:t>
            </w:r>
          </w:p>
        </w:tc>
        <w:tc>
          <w:tcPr>
            <w:tcW w:w="4337" w:type="dxa"/>
            <w:gridSpan w:val="3"/>
          </w:tcPr>
          <w:p w14:paraId="4871C707" w14:textId="1034BD1F" w:rsidR="008F555B" w:rsidRDefault="008F555B" w:rsidP="00553FD8">
            <w:pPr>
              <w:jc w:val="center"/>
              <w:rPr>
                <w:rFonts w:ascii="Calibri" w:hAnsi="Calibri" w:cs="Calibri"/>
                <w:color w:val="000000"/>
                <w:sz w:val="20"/>
                <w:szCs w:val="20"/>
              </w:rPr>
            </w:pPr>
            <w:r>
              <w:rPr>
                <w:rFonts w:ascii="Calibri" w:hAnsi="Calibri" w:cs="Calibri"/>
                <w:color w:val="000000"/>
                <w:sz w:val="20"/>
                <w:szCs w:val="20"/>
              </w:rPr>
              <w:t xml:space="preserve">Max </w:t>
            </w:r>
            <w:r w:rsidR="00553FD8">
              <w:rPr>
                <w:rFonts w:ascii="Calibri" w:hAnsi="Calibri" w:cs="Calibri"/>
                <w:color w:val="000000"/>
                <w:sz w:val="20"/>
                <w:szCs w:val="20"/>
              </w:rPr>
              <w:t>3</w:t>
            </w:r>
            <w:r>
              <w:rPr>
                <w:rFonts w:ascii="Calibri" w:hAnsi="Calibri" w:cs="Calibri"/>
                <w:color w:val="000000"/>
                <w:sz w:val="20"/>
                <w:szCs w:val="20"/>
              </w:rPr>
              <w:t xml:space="preserve"> Heats</w:t>
            </w:r>
            <w:r w:rsidR="00553FD8">
              <w:rPr>
                <w:rFonts w:ascii="Calibri" w:hAnsi="Calibri" w:cs="Calibri"/>
                <w:color w:val="000000"/>
                <w:sz w:val="20"/>
                <w:szCs w:val="20"/>
              </w:rPr>
              <w:t xml:space="preserve"> (Mixed Event )</w:t>
            </w:r>
          </w:p>
        </w:tc>
      </w:tr>
      <w:tr w:rsidR="00553FD8" w14:paraId="26B7B655" w14:textId="77777777" w:rsidTr="00FE0666">
        <w:tc>
          <w:tcPr>
            <w:tcW w:w="1526" w:type="dxa"/>
          </w:tcPr>
          <w:p w14:paraId="3707A9A7" w14:textId="3067CEDD" w:rsidR="00553FD8" w:rsidRDefault="009D3501" w:rsidP="0060575B">
            <w:pPr>
              <w:jc w:val="center"/>
              <w:rPr>
                <w:rFonts w:ascii="Calibri" w:hAnsi="Calibri" w:cs="Calibri"/>
                <w:sz w:val="20"/>
                <w:szCs w:val="20"/>
              </w:rPr>
            </w:pPr>
            <w:r>
              <w:rPr>
                <w:rFonts w:ascii="Calibri" w:hAnsi="Calibri" w:cs="Calibri"/>
                <w:sz w:val="20"/>
                <w:szCs w:val="20"/>
              </w:rPr>
              <w:t>35.53</w:t>
            </w:r>
          </w:p>
        </w:tc>
        <w:tc>
          <w:tcPr>
            <w:tcW w:w="1526" w:type="dxa"/>
          </w:tcPr>
          <w:p w14:paraId="3C042A75" w14:textId="1977BA6C" w:rsidR="00553FD8" w:rsidRDefault="009D3501" w:rsidP="0060575B">
            <w:pPr>
              <w:jc w:val="center"/>
              <w:rPr>
                <w:rFonts w:ascii="Calibri" w:hAnsi="Calibri" w:cs="Calibri"/>
                <w:sz w:val="20"/>
                <w:szCs w:val="20"/>
              </w:rPr>
            </w:pPr>
            <w:r>
              <w:rPr>
                <w:rFonts w:ascii="Calibri" w:hAnsi="Calibri" w:cs="Calibri"/>
                <w:sz w:val="20"/>
                <w:szCs w:val="20"/>
              </w:rPr>
              <w:t>35.53</w:t>
            </w:r>
          </w:p>
        </w:tc>
        <w:tc>
          <w:tcPr>
            <w:tcW w:w="1309" w:type="dxa"/>
          </w:tcPr>
          <w:p w14:paraId="06DDAC97" w14:textId="21377550" w:rsidR="00553FD8" w:rsidRDefault="009D3501" w:rsidP="0060575B">
            <w:pPr>
              <w:jc w:val="center"/>
              <w:rPr>
                <w:rFonts w:ascii="Calibri" w:hAnsi="Calibri" w:cs="Calibri"/>
                <w:sz w:val="20"/>
                <w:szCs w:val="20"/>
              </w:rPr>
            </w:pPr>
            <w:r>
              <w:rPr>
                <w:rFonts w:ascii="Calibri" w:hAnsi="Calibri" w:cs="Calibri"/>
                <w:sz w:val="20"/>
                <w:szCs w:val="20"/>
              </w:rPr>
              <w:t>35.53</w:t>
            </w:r>
          </w:p>
        </w:tc>
        <w:tc>
          <w:tcPr>
            <w:tcW w:w="1984" w:type="dxa"/>
          </w:tcPr>
          <w:p w14:paraId="0132C76B" w14:textId="46EA0BCD" w:rsidR="00553FD8" w:rsidRPr="00004DFC" w:rsidRDefault="00553FD8" w:rsidP="0060575B">
            <w:pPr>
              <w:jc w:val="center"/>
              <w:rPr>
                <w:rFonts w:ascii="Calibri" w:hAnsi="Calibri" w:cs="Calibri"/>
                <w:sz w:val="20"/>
                <w:szCs w:val="20"/>
              </w:rPr>
            </w:pPr>
            <w:r>
              <w:rPr>
                <w:rFonts w:ascii="Calibri" w:hAnsi="Calibri" w:cs="Calibri"/>
                <w:sz w:val="20"/>
                <w:szCs w:val="20"/>
              </w:rPr>
              <w:t>50m Backcrawl</w:t>
            </w:r>
          </w:p>
        </w:tc>
        <w:tc>
          <w:tcPr>
            <w:tcW w:w="1285" w:type="dxa"/>
          </w:tcPr>
          <w:p w14:paraId="14190DF2" w14:textId="1BD385DA" w:rsidR="00553FD8" w:rsidRPr="00004DFC" w:rsidRDefault="00553FD8" w:rsidP="0060575B">
            <w:pPr>
              <w:jc w:val="center"/>
              <w:rPr>
                <w:rFonts w:ascii="Calibri" w:hAnsi="Calibri" w:cs="Calibri"/>
                <w:sz w:val="20"/>
                <w:szCs w:val="20"/>
              </w:rPr>
            </w:pPr>
            <w:r>
              <w:rPr>
                <w:rFonts w:ascii="Calibri" w:hAnsi="Calibri" w:cs="Calibri"/>
                <w:sz w:val="20"/>
                <w:szCs w:val="20"/>
              </w:rPr>
              <w:t>41.23</w:t>
            </w:r>
          </w:p>
        </w:tc>
        <w:tc>
          <w:tcPr>
            <w:tcW w:w="1526" w:type="dxa"/>
          </w:tcPr>
          <w:p w14:paraId="2038A7A0" w14:textId="1CC2AF86" w:rsidR="00553FD8" w:rsidRPr="00004DFC" w:rsidRDefault="00553FD8" w:rsidP="0060575B">
            <w:pPr>
              <w:jc w:val="center"/>
              <w:rPr>
                <w:rFonts w:ascii="Calibri" w:hAnsi="Calibri" w:cs="Calibri"/>
                <w:sz w:val="20"/>
                <w:szCs w:val="20"/>
              </w:rPr>
            </w:pPr>
            <w:r>
              <w:rPr>
                <w:rFonts w:ascii="Calibri" w:hAnsi="Calibri" w:cs="Calibri"/>
                <w:sz w:val="20"/>
                <w:szCs w:val="20"/>
              </w:rPr>
              <w:t>41.23</w:t>
            </w:r>
          </w:p>
        </w:tc>
        <w:tc>
          <w:tcPr>
            <w:tcW w:w="1526" w:type="dxa"/>
          </w:tcPr>
          <w:p w14:paraId="388378A2" w14:textId="73D46B69" w:rsidR="00553FD8" w:rsidRPr="00004DFC" w:rsidRDefault="00553FD8" w:rsidP="0060575B">
            <w:pPr>
              <w:jc w:val="center"/>
              <w:rPr>
                <w:rFonts w:ascii="Calibri" w:hAnsi="Calibri" w:cs="Calibri"/>
                <w:sz w:val="20"/>
                <w:szCs w:val="20"/>
              </w:rPr>
            </w:pPr>
            <w:r>
              <w:rPr>
                <w:rFonts w:ascii="Calibri" w:hAnsi="Calibri" w:cs="Calibri"/>
                <w:sz w:val="20"/>
                <w:szCs w:val="20"/>
              </w:rPr>
              <w:t>41.23</w:t>
            </w:r>
          </w:p>
        </w:tc>
      </w:tr>
      <w:tr w:rsidR="008F555B" w14:paraId="3E9EB5DC" w14:textId="77777777" w:rsidTr="00FE0666">
        <w:tc>
          <w:tcPr>
            <w:tcW w:w="1526" w:type="dxa"/>
          </w:tcPr>
          <w:p w14:paraId="77DAD981" w14:textId="5469E419" w:rsidR="008F555B" w:rsidRPr="00004DFC" w:rsidRDefault="00553FD8" w:rsidP="0060575B">
            <w:pPr>
              <w:jc w:val="center"/>
              <w:rPr>
                <w:rFonts w:ascii="Calibri" w:hAnsi="Calibri" w:cs="Calibri"/>
                <w:sz w:val="20"/>
                <w:szCs w:val="20"/>
              </w:rPr>
            </w:pPr>
            <w:r>
              <w:rPr>
                <w:rFonts w:ascii="Calibri" w:hAnsi="Calibri" w:cs="Calibri"/>
                <w:sz w:val="20"/>
                <w:szCs w:val="20"/>
              </w:rPr>
              <w:t>1.22.99</w:t>
            </w:r>
          </w:p>
        </w:tc>
        <w:tc>
          <w:tcPr>
            <w:tcW w:w="1526" w:type="dxa"/>
          </w:tcPr>
          <w:p w14:paraId="21D72832" w14:textId="7D607DED" w:rsidR="008F555B" w:rsidRPr="00004DFC" w:rsidRDefault="00553FD8" w:rsidP="0060575B">
            <w:pPr>
              <w:jc w:val="center"/>
              <w:rPr>
                <w:rFonts w:ascii="Calibri" w:hAnsi="Calibri" w:cs="Calibri"/>
                <w:sz w:val="20"/>
                <w:szCs w:val="20"/>
              </w:rPr>
            </w:pPr>
            <w:r>
              <w:rPr>
                <w:rFonts w:ascii="Calibri" w:hAnsi="Calibri" w:cs="Calibri"/>
                <w:sz w:val="20"/>
                <w:szCs w:val="20"/>
              </w:rPr>
              <w:t>1.19.53</w:t>
            </w:r>
          </w:p>
        </w:tc>
        <w:tc>
          <w:tcPr>
            <w:tcW w:w="1309" w:type="dxa"/>
          </w:tcPr>
          <w:p w14:paraId="562DC33B" w14:textId="79CBEE0C" w:rsidR="008F555B" w:rsidRPr="00004DFC" w:rsidRDefault="00553FD8" w:rsidP="0060575B">
            <w:pPr>
              <w:jc w:val="center"/>
              <w:rPr>
                <w:rFonts w:ascii="Calibri" w:hAnsi="Calibri" w:cs="Calibri"/>
                <w:sz w:val="20"/>
                <w:szCs w:val="20"/>
              </w:rPr>
            </w:pPr>
            <w:r>
              <w:rPr>
                <w:rFonts w:ascii="Calibri" w:hAnsi="Calibri" w:cs="Calibri"/>
                <w:sz w:val="20"/>
                <w:szCs w:val="20"/>
              </w:rPr>
              <w:t>1.16.30</w:t>
            </w:r>
          </w:p>
        </w:tc>
        <w:tc>
          <w:tcPr>
            <w:tcW w:w="1984" w:type="dxa"/>
          </w:tcPr>
          <w:p w14:paraId="34A789B3" w14:textId="61762712" w:rsidR="008F555B" w:rsidRPr="00004DFC" w:rsidRDefault="008F555B" w:rsidP="0060575B">
            <w:pPr>
              <w:jc w:val="center"/>
              <w:rPr>
                <w:rFonts w:ascii="Calibri" w:hAnsi="Calibri" w:cs="Calibri"/>
                <w:sz w:val="20"/>
                <w:szCs w:val="20"/>
              </w:rPr>
            </w:pPr>
            <w:r w:rsidRPr="00004DFC">
              <w:rPr>
                <w:rFonts w:ascii="Calibri" w:hAnsi="Calibri" w:cs="Calibri"/>
                <w:sz w:val="20"/>
                <w:szCs w:val="20"/>
              </w:rPr>
              <w:t>100m Backcrawl</w:t>
            </w:r>
          </w:p>
        </w:tc>
        <w:tc>
          <w:tcPr>
            <w:tcW w:w="1285" w:type="dxa"/>
          </w:tcPr>
          <w:p w14:paraId="1A5A54A6" w14:textId="2CE14F1E" w:rsidR="008F555B" w:rsidRPr="00004DFC" w:rsidRDefault="009D3501" w:rsidP="0060575B">
            <w:pPr>
              <w:jc w:val="center"/>
              <w:rPr>
                <w:rFonts w:ascii="Calibri" w:hAnsi="Calibri" w:cs="Calibri"/>
                <w:sz w:val="20"/>
                <w:szCs w:val="20"/>
              </w:rPr>
            </w:pPr>
            <w:r>
              <w:rPr>
                <w:rFonts w:ascii="Calibri" w:hAnsi="Calibri" w:cs="Calibri"/>
                <w:sz w:val="20"/>
                <w:szCs w:val="20"/>
              </w:rPr>
              <w:t>1.28.20</w:t>
            </w:r>
          </w:p>
        </w:tc>
        <w:tc>
          <w:tcPr>
            <w:tcW w:w="1526" w:type="dxa"/>
          </w:tcPr>
          <w:p w14:paraId="166E15C3" w14:textId="5AA50AB0" w:rsidR="008F555B" w:rsidRPr="00004DFC" w:rsidRDefault="009D3501" w:rsidP="0060575B">
            <w:pPr>
              <w:jc w:val="center"/>
              <w:rPr>
                <w:rFonts w:ascii="Calibri" w:hAnsi="Calibri" w:cs="Calibri"/>
                <w:sz w:val="20"/>
                <w:szCs w:val="20"/>
              </w:rPr>
            </w:pPr>
            <w:r>
              <w:rPr>
                <w:rFonts w:ascii="Calibri" w:hAnsi="Calibri" w:cs="Calibri"/>
                <w:sz w:val="20"/>
                <w:szCs w:val="20"/>
              </w:rPr>
              <w:t>1.24.52</w:t>
            </w:r>
          </w:p>
        </w:tc>
        <w:tc>
          <w:tcPr>
            <w:tcW w:w="1526" w:type="dxa"/>
          </w:tcPr>
          <w:p w14:paraId="184588D3" w14:textId="0897E525" w:rsidR="008F555B" w:rsidRPr="00004DFC" w:rsidRDefault="009D3501" w:rsidP="0060575B">
            <w:pPr>
              <w:jc w:val="center"/>
              <w:rPr>
                <w:rFonts w:ascii="Calibri" w:hAnsi="Calibri" w:cs="Calibri"/>
                <w:sz w:val="20"/>
                <w:szCs w:val="20"/>
              </w:rPr>
            </w:pPr>
            <w:r>
              <w:rPr>
                <w:rFonts w:ascii="Calibri" w:hAnsi="Calibri" w:cs="Calibri"/>
                <w:sz w:val="20"/>
                <w:szCs w:val="20"/>
              </w:rPr>
              <w:t>1.22.02</w:t>
            </w:r>
          </w:p>
        </w:tc>
      </w:tr>
      <w:tr w:rsidR="008F555B" w14:paraId="5E9251BE" w14:textId="77777777" w:rsidTr="00FE0666">
        <w:tc>
          <w:tcPr>
            <w:tcW w:w="1526" w:type="dxa"/>
          </w:tcPr>
          <w:p w14:paraId="2FDE0A54" w14:textId="472CD6E8" w:rsidR="008F555B" w:rsidRPr="00004DFC" w:rsidRDefault="00553FD8" w:rsidP="0060575B">
            <w:pPr>
              <w:jc w:val="center"/>
              <w:rPr>
                <w:rFonts w:ascii="Calibri" w:hAnsi="Calibri" w:cs="Calibri"/>
                <w:sz w:val="20"/>
                <w:szCs w:val="20"/>
              </w:rPr>
            </w:pPr>
            <w:r>
              <w:rPr>
                <w:rFonts w:ascii="Calibri" w:hAnsi="Calibri" w:cs="Calibri"/>
                <w:sz w:val="20"/>
                <w:szCs w:val="20"/>
              </w:rPr>
              <w:t>3.00.63</w:t>
            </w:r>
          </w:p>
        </w:tc>
        <w:tc>
          <w:tcPr>
            <w:tcW w:w="1526" w:type="dxa"/>
          </w:tcPr>
          <w:p w14:paraId="743F02C4" w14:textId="1E3D62DE" w:rsidR="008F555B" w:rsidRPr="00004DFC" w:rsidRDefault="00553FD8" w:rsidP="0060575B">
            <w:pPr>
              <w:jc w:val="center"/>
              <w:rPr>
                <w:rFonts w:ascii="Calibri" w:hAnsi="Calibri" w:cs="Calibri"/>
                <w:sz w:val="20"/>
                <w:szCs w:val="20"/>
              </w:rPr>
            </w:pPr>
            <w:r>
              <w:rPr>
                <w:rFonts w:ascii="Calibri" w:hAnsi="Calibri" w:cs="Calibri"/>
                <w:sz w:val="20"/>
                <w:szCs w:val="20"/>
              </w:rPr>
              <w:t>2.53.10</w:t>
            </w:r>
          </w:p>
        </w:tc>
        <w:tc>
          <w:tcPr>
            <w:tcW w:w="1309" w:type="dxa"/>
          </w:tcPr>
          <w:p w14:paraId="305A19A2" w14:textId="3406974C" w:rsidR="008F555B" w:rsidRPr="00004DFC" w:rsidRDefault="00553FD8" w:rsidP="0060575B">
            <w:pPr>
              <w:jc w:val="center"/>
              <w:rPr>
                <w:rFonts w:ascii="Calibri" w:hAnsi="Calibri" w:cs="Calibri"/>
                <w:sz w:val="20"/>
                <w:szCs w:val="20"/>
              </w:rPr>
            </w:pPr>
            <w:r>
              <w:rPr>
                <w:rFonts w:ascii="Calibri" w:hAnsi="Calibri" w:cs="Calibri"/>
                <w:sz w:val="20"/>
                <w:szCs w:val="20"/>
              </w:rPr>
              <w:t>2.44.95</w:t>
            </w:r>
          </w:p>
        </w:tc>
        <w:tc>
          <w:tcPr>
            <w:tcW w:w="1984" w:type="dxa"/>
          </w:tcPr>
          <w:p w14:paraId="0B961C38" w14:textId="1792A9E0" w:rsidR="008F555B" w:rsidRPr="00004DFC" w:rsidRDefault="00FE0666" w:rsidP="0060575B">
            <w:pPr>
              <w:jc w:val="center"/>
              <w:rPr>
                <w:rFonts w:ascii="Calibri" w:hAnsi="Calibri" w:cs="Calibri"/>
                <w:sz w:val="20"/>
                <w:szCs w:val="20"/>
              </w:rPr>
            </w:pPr>
            <w:r w:rsidRPr="00004DFC">
              <w:rPr>
                <w:rFonts w:ascii="Calibri" w:hAnsi="Calibri" w:cs="Calibri"/>
                <w:sz w:val="20"/>
                <w:szCs w:val="20"/>
              </w:rPr>
              <w:t>200m Backcrawl</w:t>
            </w:r>
          </w:p>
        </w:tc>
        <w:tc>
          <w:tcPr>
            <w:tcW w:w="1285" w:type="dxa"/>
          </w:tcPr>
          <w:p w14:paraId="18C544F2" w14:textId="13C54744" w:rsidR="008F555B" w:rsidRPr="00004DFC" w:rsidRDefault="00553FD8" w:rsidP="0060575B">
            <w:pPr>
              <w:jc w:val="center"/>
              <w:rPr>
                <w:rFonts w:ascii="Calibri" w:hAnsi="Calibri" w:cs="Calibri"/>
                <w:sz w:val="20"/>
                <w:szCs w:val="20"/>
              </w:rPr>
            </w:pPr>
            <w:r>
              <w:rPr>
                <w:rFonts w:ascii="Calibri" w:hAnsi="Calibri" w:cs="Calibri"/>
                <w:sz w:val="20"/>
                <w:szCs w:val="20"/>
              </w:rPr>
              <w:t>3.08.89</w:t>
            </w:r>
          </w:p>
        </w:tc>
        <w:tc>
          <w:tcPr>
            <w:tcW w:w="1526" w:type="dxa"/>
          </w:tcPr>
          <w:p w14:paraId="62F2BF05" w14:textId="124BBB18" w:rsidR="008F555B" w:rsidRPr="00004DFC" w:rsidRDefault="00553FD8" w:rsidP="0060575B">
            <w:pPr>
              <w:jc w:val="center"/>
              <w:rPr>
                <w:rFonts w:ascii="Calibri" w:hAnsi="Calibri" w:cs="Calibri"/>
                <w:sz w:val="20"/>
                <w:szCs w:val="20"/>
              </w:rPr>
            </w:pPr>
            <w:r>
              <w:rPr>
                <w:rFonts w:ascii="Calibri" w:hAnsi="Calibri" w:cs="Calibri"/>
                <w:sz w:val="20"/>
                <w:szCs w:val="20"/>
              </w:rPr>
              <w:t>3.02.02</w:t>
            </w:r>
          </w:p>
        </w:tc>
        <w:tc>
          <w:tcPr>
            <w:tcW w:w="1526" w:type="dxa"/>
          </w:tcPr>
          <w:p w14:paraId="15970B1F" w14:textId="7E5554D1" w:rsidR="008F555B" w:rsidRPr="00004DFC" w:rsidRDefault="00553FD8" w:rsidP="0060575B">
            <w:pPr>
              <w:jc w:val="center"/>
              <w:rPr>
                <w:rFonts w:ascii="Calibri" w:hAnsi="Calibri" w:cs="Calibri"/>
                <w:sz w:val="20"/>
                <w:szCs w:val="20"/>
              </w:rPr>
            </w:pPr>
            <w:r>
              <w:rPr>
                <w:rFonts w:ascii="Calibri" w:hAnsi="Calibri" w:cs="Calibri"/>
                <w:sz w:val="20"/>
                <w:szCs w:val="20"/>
              </w:rPr>
              <w:t>2.57.40</w:t>
            </w:r>
          </w:p>
        </w:tc>
      </w:tr>
      <w:tr w:rsidR="00553FD8" w14:paraId="20DF4C44" w14:textId="77777777" w:rsidTr="00FE0666">
        <w:tc>
          <w:tcPr>
            <w:tcW w:w="1526" w:type="dxa"/>
          </w:tcPr>
          <w:p w14:paraId="2A357D88" w14:textId="5624D5EB" w:rsidR="00553FD8" w:rsidRPr="00004DFC" w:rsidRDefault="00553FD8" w:rsidP="0060575B">
            <w:pPr>
              <w:jc w:val="center"/>
              <w:rPr>
                <w:rFonts w:ascii="Calibri" w:hAnsi="Calibri" w:cs="Calibri"/>
                <w:sz w:val="20"/>
                <w:szCs w:val="20"/>
              </w:rPr>
            </w:pPr>
            <w:r>
              <w:rPr>
                <w:rFonts w:ascii="Calibri" w:hAnsi="Calibri" w:cs="Calibri"/>
                <w:sz w:val="20"/>
                <w:szCs w:val="20"/>
              </w:rPr>
              <w:t>38.53</w:t>
            </w:r>
          </w:p>
        </w:tc>
        <w:tc>
          <w:tcPr>
            <w:tcW w:w="1526" w:type="dxa"/>
          </w:tcPr>
          <w:p w14:paraId="611DA0CC" w14:textId="5E2F77FA" w:rsidR="00553FD8" w:rsidRPr="00004DFC" w:rsidRDefault="00553FD8" w:rsidP="0060575B">
            <w:pPr>
              <w:jc w:val="center"/>
              <w:rPr>
                <w:rFonts w:ascii="Calibri" w:hAnsi="Calibri" w:cs="Calibri"/>
                <w:sz w:val="20"/>
                <w:szCs w:val="20"/>
              </w:rPr>
            </w:pPr>
            <w:r>
              <w:rPr>
                <w:rFonts w:ascii="Calibri" w:hAnsi="Calibri" w:cs="Calibri"/>
                <w:sz w:val="20"/>
                <w:szCs w:val="20"/>
              </w:rPr>
              <w:t>38.53</w:t>
            </w:r>
          </w:p>
        </w:tc>
        <w:tc>
          <w:tcPr>
            <w:tcW w:w="1309" w:type="dxa"/>
          </w:tcPr>
          <w:p w14:paraId="48AEAA25" w14:textId="5E1AA954" w:rsidR="00553FD8" w:rsidRPr="00004DFC" w:rsidRDefault="00553FD8" w:rsidP="0060575B">
            <w:pPr>
              <w:jc w:val="center"/>
              <w:rPr>
                <w:rFonts w:ascii="Calibri" w:hAnsi="Calibri" w:cs="Calibri"/>
                <w:sz w:val="20"/>
                <w:szCs w:val="20"/>
              </w:rPr>
            </w:pPr>
            <w:r>
              <w:rPr>
                <w:rFonts w:ascii="Calibri" w:hAnsi="Calibri" w:cs="Calibri"/>
                <w:sz w:val="20"/>
                <w:szCs w:val="20"/>
              </w:rPr>
              <w:t>38.53</w:t>
            </w:r>
          </w:p>
        </w:tc>
        <w:tc>
          <w:tcPr>
            <w:tcW w:w="1984" w:type="dxa"/>
          </w:tcPr>
          <w:p w14:paraId="6FC226D4" w14:textId="589E90C6" w:rsidR="00553FD8" w:rsidRPr="00004DFC" w:rsidRDefault="00553FD8" w:rsidP="0060575B">
            <w:pPr>
              <w:jc w:val="center"/>
              <w:rPr>
                <w:rFonts w:ascii="Calibri" w:hAnsi="Calibri" w:cs="Calibri"/>
                <w:sz w:val="20"/>
                <w:szCs w:val="20"/>
              </w:rPr>
            </w:pPr>
            <w:r>
              <w:rPr>
                <w:rFonts w:ascii="Calibri" w:hAnsi="Calibri" w:cs="Calibri"/>
                <w:sz w:val="20"/>
                <w:szCs w:val="20"/>
              </w:rPr>
              <w:t>50m Breaststroke</w:t>
            </w:r>
          </w:p>
        </w:tc>
        <w:tc>
          <w:tcPr>
            <w:tcW w:w="1285" w:type="dxa"/>
          </w:tcPr>
          <w:p w14:paraId="0658879C" w14:textId="01037D33" w:rsidR="00553FD8" w:rsidRDefault="009D3501" w:rsidP="0060575B">
            <w:pPr>
              <w:jc w:val="center"/>
              <w:rPr>
                <w:rFonts w:ascii="Calibri" w:hAnsi="Calibri" w:cs="Calibri"/>
                <w:sz w:val="20"/>
                <w:szCs w:val="20"/>
              </w:rPr>
            </w:pPr>
            <w:r>
              <w:rPr>
                <w:rFonts w:ascii="Calibri" w:hAnsi="Calibri" w:cs="Calibri"/>
                <w:sz w:val="20"/>
                <w:szCs w:val="20"/>
              </w:rPr>
              <w:t>43.80</w:t>
            </w:r>
          </w:p>
        </w:tc>
        <w:tc>
          <w:tcPr>
            <w:tcW w:w="1526" w:type="dxa"/>
          </w:tcPr>
          <w:p w14:paraId="0D571111" w14:textId="7DE6CEF0" w:rsidR="00553FD8" w:rsidRDefault="009D3501" w:rsidP="0060575B">
            <w:pPr>
              <w:jc w:val="center"/>
              <w:rPr>
                <w:rFonts w:ascii="Calibri" w:hAnsi="Calibri" w:cs="Calibri"/>
                <w:sz w:val="20"/>
                <w:szCs w:val="20"/>
              </w:rPr>
            </w:pPr>
            <w:r>
              <w:rPr>
                <w:rFonts w:ascii="Calibri" w:hAnsi="Calibri" w:cs="Calibri"/>
                <w:sz w:val="20"/>
                <w:szCs w:val="20"/>
              </w:rPr>
              <w:t>43.80</w:t>
            </w:r>
          </w:p>
        </w:tc>
        <w:tc>
          <w:tcPr>
            <w:tcW w:w="1526" w:type="dxa"/>
          </w:tcPr>
          <w:p w14:paraId="60365ECA" w14:textId="1A9DBCFC" w:rsidR="00553FD8" w:rsidRDefault="009D3501" w:rsidP="0060575B">
            <w:pPr>
              <w:jc w:val="center"/>
              <w:rPr>
                <w:rFonts w:ascii="Calibri" w:hAnsi="Calibri" w:cs="Calibri"/>
                <w:sz w:val="20"/>
                <w:szCs w:val="20"/>
              </w:rPr>
            </w:pPr>
            <w:r>
              <w:rPr>
                <w:rFonts w:ascii="Calibri" w:hAnsi="Calibri" w:cs="Calibri"/>
                <w:sz w:val="20"/>
                <w:szCs w:val="20"/>
              </w:rPr>
              <w:t>43.80</w:t>
            </w:r>
          </w:p>
        </w:tc>
      </w:tr>
      <w:tr w:rsidR="008F555B" w14:paraId="08E71728" w14:textId="77777777" w:rsidTr="00FE0666">
        <w:tc>
          <w:tcPr>
            <w:tcW w:w="1526" w:type="dxa"/>
          </w:tcPr>
          <w:p w14:paraId="28C89A77" w14:textId="39FFF13C" w:rsidR="008F555B" w:rsidRPr="00004DFC" w:rsidRDefault="009D3501" w:rsidP="0060575B">
            <w:pPr>
              <w:jc w:val="center"/>
              <w:rPr>
                <w:rFonts w:ascii="Calibri" w:hAnsi="Calibri" w:cs="Calibri"/>
                <w:sz w:val="20"/>
                <w:szCs w:val="20"/>
              </w:rPr>
            </w:pPr>
            <w:r>
              <w:rPr>
                <w:rFonts w:ascii="Calibri" w:hAnsi="Calibri" w:cs="Calibri"/>
                <w:sz w:val="20"/>
                <w:szCs w:val="20"/>
              </w:rPr>
              <w:t>1.35.91</w:t>
            </w:r>
          </w:p>
        </w:tc>
        <w:tc>
          <w:tcPr>
            <w:tcW w:w="1526" w:type="dxa"/>
          </w:tcPr>
          <w:p w14:paraId="32DA7E01" w14:textId="2AD653F7" w:rsidR="008F555B" w:rsidRPr="00004DFC" w:rsidRDefault="009D3501" w:rsidP="0060575B">
            <w:pPr>
              <w:jc w:val="center"/>
              <w:rPr>
                <w:rFonts w:ascii="Calibri" w:hAnsi="Calibri" w:cs="Calibri"/>
                <w:sz w:val="20"/>
                <w:szCs w:val="20"/>
              </w:rPr>
            </w:pPr>
            <w:r>
              <w:rPr>
                <w:rFonts w:ascii="Calibri" w:hAnsi="Calibri" w:cs="Calibri"/>
                <w:sz w:val="20"/>
                <w:szCs w:val="20"/>
              </w:rPr>
              <w:t>1.31.80</w:t>
            </w:r>
          </w:p>
        </w:tc>
        <w:tc>
          <w:tcPr>
            <w:tcW w:w="1309" w:type="dxa"/>
          </w:tcPr>
          <w:p w14:paraId="0320BDBD" w14:textId="7B5FFFB2" w:rsidR="008F555B" w:rsidRPr="00004DFC" w:rsidRDefault="009D3501" w:rsidP="0060575B">
            <w:pPr>
              <w:jc w:val="center"/>
              <w:rPr>
                <w:rFonts w:ascii="Calibri" w:hAnsi="Calibri" w:cs="Calibri"/>
                <w:sz w:val="20"/>
                <w:szCs w:val="20"/>
              </w:rPr>
            </w:pPr>
            <w:r>
              <w:rPr>
                <w:rFonts w:ascii="Calibri" w:hAnsi="Calibri" w:cs="Calibri"/>
                <w:sz w:val="20"/>
                <w:szCs w:val="20"/>
              </w:rPr>
              <w:t>1.24.39</w:t>
            </w:r>
          </w:p>
        </w:tc>
        <w:tc>
          <w:tcPr>
            <w:tcW w:w="1984" w:type="dxa"/>
          </w:tcPr>
          <w:p w14:paraId="1A1BB92E" w14:textId="1FA052E5" w:rsidR="008F555B" w:rsidRPr="00004DFC" w:rsidRDefault="00FE0666" w:rsidP="0060575B">
            <w:pPr>
              <w:jc w:val="center"/>
              <w:rPr>
                <w:rFonts w:ascii="Calibri" w:hAnsi="Calibri" w:cs="Calibri"/>
                <w:sz w:val="20"/>
                <w:szCs w:val="20"/>
              </w:rPr>
            </w:pPr>
            <w:r w:rsidRPr="00004DFC">
              <w:rPr>
                <w:rFonts w:ascii="Calibri" w:hAnsi="Calibri" w:cs="Calibri"/>
                <w:sz w:val="20"/>
                <w:szCs w:val="20"/>
              </w:rPr>
              <w:t>100m Breaststroke</w:t>
            </w:r>
          </w:p>
        </w:tc>
        <w:tc>
          <w:tcPr>
            <w:tcW w:w="1285" w:type="dxa"/>
          </w:tcPr>
          <w:p w14:paraId="349BD20F" w14:textId="18DA78B8" w:rsidR="008F555B" w:rsidRPr="00004DFC" w:rsidRDefault="00553FD8" w:rsidP="0060575B">
            <w:pPr>
              <w:jc w:val="center"/>
              <w:rPr>
                <w:rFonts w:ascii="Calibri" w:hAnsi="Calibri" w:cs="Calibri"/>
                <w:sz w:val="20"/>
                <w:szCs w:val="20"/>
              </w:rPr>
            </w:pPr>
            <w:r>
              <w:rPr>
                <w:rFonts w:ascii="Calibri" w:hAnsi="Calibri" w:cs="Calibri"/>
                <w:sz w:val="20"/>
                <w:szCs w:val="20"/>
              </w:rPr>
              <w:t>1.41.66</w:t>
            </w:r>
          </w:p>
        </w:tc>
        <w:tc>
          <w:tcPr>
            <w:tcW w:w="1526" w:type="dxa"/>
          </w:tcPr>
          <w:p w14:paraId="58D66AB4" w14:textId="1055DC60" w:rsidR="008F555B" w:rsidRPr="00004DFC" w:rsidRDefault="00553FD8" w:rsidP="0060575B">
            <w:pPr>
              <w:jc w:val="center"/>
              <w:rPr>
                <w:rFonts w:ascii="Calibri" w:hAnsi="Calibri" w:cs="Calibri"/>
                <w:sz w:val="20"/>
                <w:szCs w:val="20"/>
              </w:rPr>
            </w:pPr>
            <w:r>
              <w:rPr>
                <w:rFonts w:ascii="Calibri" w:hAnsi="Calibri" w:cs="Calibri"/>
                <w:sz w:val="20"/>
                <w:szCs w:val="20"/>
              </w:rPr>
              <w:t>1.37.42</w:t>
            </w:r>
          </w:p>
        </w:tc>
        <w:tc>
          <w:tcPr>
            <w:tcW w:w="1526" w:type="dxa"/>
          </w:tcPr>
          <w:p w14:paraId="34C872C1" w14:textId="48F404D3" w:rsidR="008F555B" w:rsidRPr="00004DFC" w:rsidRDefault="00553FD8" w:rsidP="0060575B">
            <w:pPr>
              <w:jc w:val="center"/>
              <w:rPr>
                <w:rFonts w:ascii="Calibri" w:hAnsi="Calibri" w:cs="Calibri"/>
                <w:sz w:val="20"/>
                <w:szCs w:val="20"/>
              </w:rPr>
            </w:pPr>
            <w:r>
              <w:rPr>
                <w:rFonts w:ascii="Calibri" w:hAnsi="Calibri" w:cs="Calibri"/>
                <w:sz w:val="20"/>
                <w:szCs w:val="20"/>
              </w:rPr>
              <w:t>1.32.81</w:t>
            </w:r>
          </w:p>
        </w:tc>
      </w:tr>
      <w:tr w:rsidR="008F555B" w14:paraId="79197600" w14:textId="77777777" w:rsidTr="00FE0666">
        <w:tc>
          <w:tcPr>
            <w:tcW w:w="1526" w:type="dxa"/>
          </w:tcPr>
          <w:p w14:paraId="563D852A" w14:textId="2AA3D29C" w:rsidR="008F555B" w:rsidRPr="00004DFC" w:rsidRDefault="00553FD8" w:rsidP="0060575B">
            <w:pPr>
              <w:jc w:val="center"/>
              <w:rPr>
                <w:rFonts w:ascii="Calibri" w:hAnsi="Calibri" w:cs="Calibri"/>
                <w:sz w:val="20"/>
                <w:szCs w:val="20"/>
              </w:rPr>
            </w:pPr>
            <w:r>
              <w:rPr>
                <w:rFonts w:ascii="Calibri" w:hAnsi="Calibri" w:cs="Calibri"/>
                <w:sz w:val="20"/>
                <w:szCs w:val="20"/>
              </w:rPr>
              <w:t>3.28.24</w:t>
            </w:r>
          </w:p>
        </w:tc>
        <w:tc>
          <w:tcPr>
            <w:tcW w:w="1526" w:type="dxa"/>
          </w:tcPr>
          <w:p w14:paraId="112A8071" w14:textId="69D367BC" w:rsidR="008F555B" w:rsidRPr="00004DFC" w:rsidRDefault="00553FD8" w:rsidP="0060575B">
            <w:pPr>
              <w:jc w:val="center"/>
              <w:rPr>
                <w:rFonts w:ascii="Calibri" w:hAnsi="Calibri" w:cs="Calibri"/>
                <w:sz w:val="20"/>
                <w:szCs w:val="20"/>
              </w:rPr>
            </w:pPr>
            <w:r>
              <w:rPr>
                <w:rFonts w:ascii="Calibri" w:hAnsi="Calibri" w:cs="Calibri"/>
                <w:sz w:val="20"/>
                <w:szCs w:val="20"/>
              </w:rPr>
              <w:t>3.20.56</w:t>
            </w:r>
          </w:p>
        </w:tc>
        <w:tc>
          <w:tcPr>
            <w:tcW w:w="1309" w:type="dxa"/>
          </w:tcPr>
          <w:p w14:paraId="268E1CE9" w14:textId="6E3F98EC" w:rsidR="008F555B" w:rsidRPr="00004DFC" w:rsidRDefault="00553FD8" w:rsidP="0060575B">
            <w:pPr>
              <w:jc w:val="center"/>
              <w:rPr>
                <w:rFonts w:ascii="Calibri" w:hAnsi="Calibri" w:cs="Calibri"/>
                <w:sz w:val="20"/>
                <w:szCs w:val="20"/>
              </w:rPr>
            </w:pPr>
            <w:r>
              <w:rPr>
                <w:rFonts w:ascii="Calibri" w:hAnsi="Calibri" w:cs="Calibri"/>
                <w:sz w:val="20"/>
                <w:szCs w:val="20"/>
              </w:rPr>
              <w:t>3.08.75</w:t>
            </w:r>
          </w:p>
        </w:tc>
        <w:tc>
          <w:tcPr>
            <w:tcW w:w="1984" w:type="dxa"/>
          </w:tcPr>
          <w:p w14:paraId="34F7D06A" w14:textId="14601234" w:rsidR="00FE0666" w:rsidRPr="00004DFC" w:rsidRDefault="00FE0666" w:rsidP="00FE0666">
            <w:pPr>
              <w:jc w:val="center"/>
              <w:rPr>
                <w:rFonts w:ascii="Calibri" w:hAnsi="Calibri" w:cs="Calibri"/>
                <w:sz w:val="20"/>
                <w:szCs w:val="20"/>
              </w:rPr>
            </w:pPr>
            <w:r w:rsidRPr="00004DFC">
              <w:rPr>
                <w:rFonts w:ascii="Calibri" w:hAnsi="Calibri" w:cs="Calibri"/>
                <w:sz w:val="20"/>
                <w:szCs w:val="20"/>
              </w:rPr>
              <w:t>200m Breaststroke</w:t>
            </w:r>
          </w:p>
        </w:tc>
        <w:tc>
          <w:tcPr>
            <w:tcW w:w="1285" w:type="dxa"/>
          </w:tcPr>
          <w:p w14:paraId="22034E13" w14:textId="1E0D5477" w:rsidR="008F555B" w:rsidRPr="00004DFC" w:rsidRDefault="009D3501" w:rsidP="0060575B">
            <w:pPr>
              <w:jc w:val="center"/>
              <w:rPr>
                <w:rFonts w:ascii="Calibri" w:hAnsi="Calibri" w:cs="Calibri"/>
                <w:sz w:val="20"/>
                <w:szCs w:val="20"/>
              </w:rPr>
            </w:pPr>
            <w:r>
              <w:rPr>
                <w:rFonts w:ascii="Calibri" w:hAnsi="Calibri" w:cs="Calibri"/>
                <w:sz w:val="20"/>
                <w:szCs w:val="20"/>
              </w:rPr>
              <w:t>3.38.06</w:t>
            </w:r>
          </w:p>
        </w:tc>
        <w:tc>
          <w:tcPr>
            <w:tcW w:w="1526" w:type="dxa"/>
          </w:tcPr>
          <w:p w14:paraId="73D6E107" w14:textId="006E206B" w:rsidR="008F555B" w:rsidRPr="00004DFC" w:rsidRDefault="009D3501" w:rsidP="0060575B">
            <w:pPr>
              <w:jc w:val="center"/>
              <w:rPr>
                <w:rFonts w:ascii="Calibri" w:hAnsi="Calibri" w:cs="Calibri"/>
                <w:sz w:val="20"/>
                <w:szCs w:val="20"/>
              </w:rPr>
            </w:pPr>
            <w:r>
              <w:rPr>
                <w:rFonts w:ascii="Calibri" w:hAnsi="Calibri" w:cs="Calibri"/>
                <w:sz w:val="20"/>
                <w:szCs w:val="20"/>
              </w:rPr>
              <w:t>3.28.97</w:t>
            </w:r>
          </w:p>
        </w:tc>
        <w:tc>
          <w:tcPr>
            <w:tcW w:w="1526" w:type="dxa"/>
          </w:tcPr>
          <w:p w14:paraId="1583B73E" w14:textId="1BDE4B6A" w:rsidR="008F555B" w:rsidRPr="00004DFC" w:rsidRDefault="009D3501" w:rsidP="0060575B">
            <w:pPr>
              <w:jc w:val="center"/>
              <w:rPr>
                <w:rFonts w:ascii="Calibri" w:hAnsi="Calibri" w:cs="Calibri"/>
                <w:sz w:val="20"/>
                <w:szCs w:val="20"/>
              </w:rPr>
            </w:pPr>
            <w:r>
              <w:rPr>
                <w:rFonts w:ascii="Calibri" w:hAnsi="Calibri" w:cs="Calibri"/>
                <w:sz w:val="20"/>
                <w:szCs w:val="20"/>
              </w:rPr>
              <w:t>3.20.60</w:t>
            </w:r>
          </w:p>
        </w:tc>
      </w:tr>
      <w:tr w:rsidR="00553FD8" w14:paraId="1B4A8DF2" w14:textId="77777777" w:rsidTr="00FE0666">
        <w:tc>
          <w:tcPr>
            <w:tcW w:w="1526" w:type="dxa"/>
          </w:tcPr>
          <w:p w14:paraId="240E60E8" w14:textId="463E82CD" w:rsidR="00553FD8" w:rsidRPr="00004DFC" w:rsidRDefault="009D3501" w:rsidP="0060575B">
            <w:pPr>
              <w:jc w:val="center"/>
              <w:rPr>
                <w:rFonts w:ascii="Calibri" w:hAnsi="Calibri" w:cs="Calibri"/>
                <w:sz w:val="20"/>
                <w:szCs w:val="20"/>
              </w:rPr>
            </w:pPr>
            <w:r>
              <w:rPr>
                <w:rFonts w:ascii="Calibri" w:hAnsi="Calibri" w:cs="Calibri"/>
                <w:sz w:val="20"/>
                <w:szCs w:val="20"/>
              </w:rPr>
              <w:t>32.30</w:t>
            </w:r>
          </w:p>
        </w:tc>
        <w:tc>
          <w:tcPr>
            <w:tcW w:w="1526" w:type="dxa"/>
          </w:tcPr>
          <w:p w14:paraId="56A87AD3" w14:textId="672CBB73" w:rsidR="00553FD8" w:rsidRPr="00004DFC" w:rsidRDefault="009D3501" w:rsidP="0060575B">
            <w:pPr>
              <w:jc w:val="center"/>
              <w:rPr>
                <w:rFonts w:ascii="Calibri" w:hAnsi="Calibri" w:cs="Calibri"/>
                <w:sz w:val="20"/>
                <w:szCs w:val="20"/>
              </w:rPr>
            </w:pPr>
            <w:r>
              <w:rPr>
                <w:rFonts w:ascii="Calibri" w:hAnsi="Calibri" w:cs="Calibri"/>
                <w:sz w:val="20"/>
                <w:szCs w:val="20"/>
              </w:rPr>
              <w:t>32.30</w:t>
            </w:r>
          </w:p>
        </w:tc>
        <w:tc>
          <w:tcPr>
            <w:tcW w:w="1309" w:type="dxa"/>
          </w:tcPr>
          <w:p w14:paraId="187CC2A0" w14:textId="3A2027D5" w:rsidR="00553FD8" w:rsidRPr="00004DFC" w:rsidRDefault="009D3501" w:rsidP="0060575B">
            <w:pPr>
              <w:jc w:val="center"/>
              <w:rPr>
                <w:rFonts w:ascii="Calibri" w:hAnsi="Calibri" w:cs="Calibri"/>
                <w:sz w:val="20"/>
                <w:szCs w:val="20"/>
              </w:rPr>
            </w:pPr>
            <w:r>
              <w:rPr>
                <w:rFonts w:ascii="Calibri" w:hAnsi="Calibri" w:cs="Calibri"/>
                <w:sz w:val="20"/>
                <w:szCs w:val="20"/>
              </w:rPr>
              <w:t>32.30</w:t>
            </w:r>
          </w:p>
        </w:tc>
        <w:tc>
          <w:tcPr>
            <w:tcW w:w="1984" w:type="dxa"/>
          </w:tcPr>
          <w:p w14:paraId="05434307" w14:textId="1E3CEFB4" w:rsidR="00553FD8" w:rsidRPr="00004DFC" w:rsidRDefault="00553FD8" w:rsidP="0060575B">
            <w:pPr>
              <w:jc w:val="center"/>
              <w:rPr>
                <w:rFonts w:ascii="Calibri" w:hAnsi="Calibri" w:cs="Calibri"/>
                <w:sz w:val="20"/>
                <w:szCs w:val="20"/>
              </w:rPr>
            </w:pPr>
            <w:r>
              <w:rPr>
                <w:rFonts w:ascii="Calibri" w:hAnsi="Calibri" w:cs="Calibri"/>
                <w:sz w:val="20"/>
                <w:szCs w:val="20"/>
              </w:rPr>
              <w:t>50m Butterfly</w:t>
            </w:r>
          </w:p>
        </w:tc>
        <w:tc>
          <w:tcPr>
            <w:tcW w:w="1285" w:type="dxa"/>
          </w:tcPr>
          <w:p w14:paraId="006F214A" w14:textId="22C47E25" w:rsidR="00553FD8" w:rsidRPr="00004DFC" w:rsidRDefault="00553FD8" w:rsidP="0060575B">
            <w:pPr>
              <w:jc w:val="center"/>
              <w:rPr>
                <w:rFonts w:ascii="Calibri" w:hAnsi="Calibri" w:cs="Calibri"/>
                <w:sz w:val="20"/>
                <w:szCs w:val="20"/>
              </w:rPr>
            </w:pPr>
            <w:r>
              <w:rPr>
                <w:rFonts w:ascii="Calibri" w:hAnsi="Calibri" w:cs="Calibri"/>
                <w:sz w:val="20"/>
                <w:szCs w:val="20"/>
              </w:rPr>
              <w:t>36.50</w:t>
            </w:r>
          </w:p>
        </w:tc>
        <w:tc>
          <w:tcPr>
            <w:tcW w:w="1526" w:type="dxa"/>
          </w:tcPr>
          <w:p w14:paraId="425CBAC5" w14:textId="67281C4B" w:rsidR="00553FD8" w:rsidRPr="00004DFC" w:rsidRDefault="00553FD8" w:rsidP="0060575B">
            <w:pPr>
              <w:jc w:val="center"/>
              <w:rPr>
                <w:rFonts w:ascii="Calibri" w:hAnsi="Calibri" w:cs="Calibri"/>
                <w:sz w:val="20"/>
                <w:szCs w:val="20"/>
              </w:rPr>
            </w:pPr>
            <w:r>
              <w:rPr>
                <w:rFonts w:ascii="Calibri" w:hAnsi="Calibri" w:cs="Calibri"/>
                <w:sz w:val="20"/>
                <w:szCs w:val="20"/>
              </w:rPr>
              <w:t>36.50</w:t>
            </w:r>
          </w:p>
        </w:tc>
        <w:tc>
          <w:tcPr>
            <w:tcW w:w="1526" w:type="dxa"/>
          </w:tcPr>
          <w:p w14:paraId="7A75FBD2" w14:textId="08D254B2" w:rsidR="00553FD8" w:rsidRPr="00004DFC" w:rsidRDefault="00553FD8" w:rsidP="0060575B">
            <w:pPr>
              <w:jc w:val="center"/>
              <w:rPr>
                <w:rFonts w:ascii="Calibri" w:hAnsi="Calibri" w:cs="Calibri"/>
                <w:sz w:val="20"/>
                <w:szCs w:val="20"/>
              </w:rPr>
            </w:pPr>
            <w:r>
              <w:rPr>
                <w:rFonts w:ascii="Calibri" w:hAnsi="Calibri" w:cs="Calibri"/>
                <w:sz w:val="20"/>
                <w:szCs w:val="20"/>
              </w:rPr>
              <w:t>36.50</w:t>
            </w:r>
          </w:p>
        </w:tc>
      </w:tr>
      <w:tr w:rsidR="008F555B" w14:paraId="3D3AF138" w14:textId="77777777" w:rsidTr="00FE0666">
        <w:tc>
          <w:tcPr>
            <w:tcW w:w="1526" w:type="dxa"/>
          </w:tcPr>
          <w:p w14:paraId="4DCD75D2" w14:textId="7BEF7EB6" w:rsidR="008F555B" w:rsidRPr="00004DFC" w:rsidRDefault="00553FD8" w:rsidP="0060575B">
            <w:pPr>
              <w:jc w:val="center"/>
              <w:rPr>
                <w:rFonts w:ascii="Calibri" w:hAnsi="Calibri" w:cs="Calibri"/>
                <w:sz w:val="20"/>
                <w:szCs w:val="20"/>
              </w:rPr>
            </w:pPr>
            <w:r>
              <w:rPr>
                <w:rFonts w:ascii="Calibri" w:hAnsi="Calibri" w:cs="Calibri"/>
                <w:sz w:val="20"/>
                <w:szCs w:val="20"/>
              </w:rPr>
              <w:t>1.20.55</w:t>
            </w:r>
          </w:p>
        </w:tc>
        <w:tc>
          <w:tcPr>
            <w:tcW w:w="1526" w:type="dxa"/>
          </w:tcPr>
          <w:p w14:paraId="5E2DD094" w14:textId="2DDD09EC" w:rsidR="008F555B" w:rsidRPr="00004DFC" w:rsidRDefault="00553FD8" w:rsidP="0060575B">
            <w:pPr>
              <w:jc w:val="center"/>
              <w:rPr>
                <w:rFonts w:ascii="Calibri" w:hAnsi="Calibri" w:cs="Calibri"/>
                <w:sz w:val="20"/>
                <w:szCs w:val="20"/>
              </w:rPr>
            </w:pPr>
            <w:r>
              <w:rPr>
                <w:rFonts w:ascii="Calibri" w:hAnsi="Calibri" w:cs="Calibri"/>
                <w:sz w:val="20"/>
                <w:szCs w:val="20"/>
              </w:rPr>
              <w:t>1.17.17</w:t>
            </w:r>
          </w:p>
        </w:tc>
        <w:tc>
          <w:tcPr>
            <w:tcW w:w="1309" w:type="dxa"/>
          </w:tcPr>
          <w:p w14:paraId="1EA7AF0F" w14:textId="13D27BAD" w:rsidR="008F555B" w:rsidRPr="00004DFC" w:rsidRDefault="00553FD8" w:rsidP="0060575B">
            <w:pPr>
              <w:jc w:val="center"/>
              <w:rPr>
                <w:rFonts w:ascii="Calibri" w:hAnsi="Calibri" w:cs="Calibri"/>
                <w:sz w:val="20"/>
                <w:szCs w:val="20"/>
              </w:rPr>
            </w:pPr>
            <w:r>
              <w:rPr>
                <w:rFonts w:ascii="Calibri" w:hAnsi="Calibri" w:cs="Calibri"/>
                <w:sz w:val="20"/>
                <w:szCs w:val="20"/>
              </w:rPr>
              <w:t>1.13.36</w:t>
            </w:r>
          </w:p>
        </w:tc>
        <w:tc>
          <w:tcPr>
            <w:tcW w:w="1984" w:type="dxa"/>
          </w:tcPr>
          <w:p w14:paraId="21F39E81" w14:textId="5106EC2C" w:rsidR="008F555B" w:rsidRPr="00004DFC" w:rsidRDefault="00FE0666" w:rsidP="0060575B">
            <w:pPr>
              <w:jc w:val="center"/>
              <w:rPr>
                <w:rFonts w:ascii="Calibri" w:hAnsi="Calibri" w:cs="Calibri"/>
                <w:sz w:val="20"/>
                <w:szCs w:val="20"/>
              </w:rPr>
            </w:pPr>
            <w:r w:rsidRPr="00004DFC">
              <w:rPr>
                <w:rFonts w:ascii="Calibri" w:hAnsi="Calibri" w:cs="Calibri"/>
                <w:sz w:val="20"/>
                <w:szCs w:val="20"/>
              </w:rPr>
              <w:t>100m Butterfly</w:t>
            </w:r>
          </w:p>
        </w:tc>
        <w:tc>
          <w:tcPr>
            <w:tcW w:w="1285" w:type="dxa"/>
          </w:tcPr>
          <w:p w14:paraId="1A147C5A" w14:textId="15C5159E" w:rsidR="008F555B" w:rsidRPr="00004DFC" w:rsidRDefault="009D3501" w:rsidP="0060575B">
            <w:pPr>
              <w:jc w:val="center"/>
              <w:rPr>
                <w:rFonts w:ascii="Calibri" w:hAnsi="Calibri" w:cs="Calibri"/>
                <w:sz w:val="20"/>
                <w:szCs w:val="20"/>
              </w:rPr>
            </w:pPr>
            <w:r>
              <w:rPr>
                <w:rFonts w:ascii="Calibri" w:hAnsi="Calibri" w:cs="Calibri"/>
                <w:sz w:val="20"/>
                <w:szCs w:val="20"/>
              </w:rPr>
              <w:t>1.26.75</w:t>
            </w:r>
          </w:p>
        </w:tc>
        <w:tc>
          <w:tcPr>
            <w:tcW w:w="1526" w:type="dxa"/>
          </w:tcPr>
          <w:p w14:paraId="1EF35919" w14:textId="44DAF91C" w:rsidR="008F555B" w:rsidRPr="00004DFC" w:rsidRDefault="009D3501" w:rsidP="0060575B">
            <w:pPr>
              <w:jc w:val="center"/>
              <w:rPr>
                <w:rFonts w:ascii="Calibri" w:hAnsi="Calibri" w:cs="Calibri"/>
                <w:sz w:val="20"/>
                <w:szCs w:val="20"/>
              </w:rPr>
            </w:pPr>
            <w:r>
              <w:rPr>
                <w:rFonts w:ascii="Calibri" w:hAnsi="Calibri" w:cs="Calibri"/>
                <w:sz w:val="20"/>
                <w:szCs w:val="20"/>
              </w:rPr>
              <w:t>1.22.18</w:t>
            </w:r>
          </w:p>
        </w:tc>
        <w:tc>
          <w:tcPr>
            <w:tcW w:w="1526" w:type="dxa"/>
          </w:tcPr>
          <w:p w14:paraId="78ADC3BC" w14:textId="1F936F2E" w:rsidR="008F555B" w:rsidRPr="00004DFC" w:rsidRDefault="009D3501" w:rsidP="0060575B">
            <w:pPr>
              <w:jc w:val="center"/>
              <w:rPr>
                <w:rFonts w:ascii="Calibri" w:hAnsi="Calibri" w:cs="Calibri"/>
                <w:sz w:val="20"/>
                <w:szCs w:val="20"/>
              </w:rPr>
            </w:pPr>
            <w:r>
              <w:rPr>
                <w:rFonts w:ascii="Calibri" w:hAnsi="Calibri" w:cs="Calibri"/>
                <w:sz w:val="20"/>
                <w:szCs w:val="20"/>
              </w:rPr>
              <w:t>1.19.96</w:t>
            </w:r>
          </w:p>
        </w:tc>
      </w:tr>
      <w:tr w:rsidR="008F555B" w14:paraId="5D8A88AB" w14:textId="77777777" w:rsidTr="00FE0666">
        <w:tc>
          <w:tcPr>
            <w:tcW w:w="1526" w:type="dxa"/>
          </w:tcPr>
          <w:p w14:paraId="0BC1758D" w14:textId="0B51FF32" w:rsidR="008F555B" w:rsidRPr="00004DFC" w:rsidRDefault="009D3501" w:rsidP="0060575B">
            <w:pPr>
              <w:jc w:val="center"/>
              <w:rPr>
                <w:rFonts w:ascii="Calibri" w:hAnsi="Calibri" w:cs="Calibri"/>
                <w:sz w:val="20"/>
                <w:szCs w:val="20"/>
              </w:rPr>
            </w:pPr>
            <w:r>
              <w:rPr>
                <w:rFonts w:ascii="Calibri" w:hAnsi="Calibri" w:cs="Calibri"/>
                <w:sz w:val="20"/>
                <w:szCs w:val="20"/>
              </w:rPr>
              <w:t>2.58.73</w:t>
            </w:r>
          </w:p>
        </w:tc>
        <w:tc>
          <w:tcPr>
            <w:tcW w:w="1526" w:type="dxa"/>
          </w:tcPr>
          <w:p w14:paraId="17C74EE2" w14:textId="63B7DCE1" w:rsidR="008F555B" w:rsidRPr="00004DFC" w:rsidRDefault="009D3501" w:rsidP="0060575B">
            <w:pPr>
              <w:jc w:val="center"/>
              <w:rPr>
                <w:rFonts w:ascii="Calibri" w:hAnsi="Calibri" w:cs="Calibri"/>
                <w:sz w:val="20"/>
                <w:szCs w:val="20"/>
              </w:rPr>
            </w:pPr>
            <w:r>
              <w:rPr>
                <w:rFonts w:ascii="Calibri" w:hAnsi="Calibri" w:cs="Calibri"/>
                <w:sz w:val="20"/>
                <w:szCs w:val="20"/>
              </w:rPr>
              <w:t>2.51.28</w:t>
            </w:r>
          </w:p>
        </w:tc>
        <w:tc>
          <w:tcPr>
            <w:tcW w:w="1309" w:type="dxa"/>
          </w:tcPr>
          <w:p w14:paraId="5429F178" w14:textId="1FA19B07" w:rsidR="008F555B" w:rsidRPr="00004DFC" w:rsidRDefault="009D3501" w:rsidP="0060575B">
            <w:pPr>
              <w:jc w:val="center"/>
              <w:rPr>
                <w:rFonts w:ascii="Calibri" w:hAnsi="Calibri" w:cs="Calibri"/>
                <w:sz w:val="20"/>
                <w:szCs w:val="20"/>
              </w:rPr>
            </w:pPr>
            <w:r>
              <w:rPr>
                <w:rFonts w:ascii="Calibri" w:hAnsi="Calibri" w:cs="Calibri"/>
                <w:sz w:val="20"/>
                <w:szCs w:val="20"/>
              </w:rPr>
              <w:t>2.45.95</w:t>
            </w:r>
          </w:p>
        </w:tc>
        <w:tc>
          <w:tcPr>
            <w:tcW w:w="1984" w:type="dxa"/>
          </w:tcPr>
          <w:p w14:paraId="6821595D" w14:textId="49E8DC51" w:rsidR="008F555B" w:rsidRPr="00004DFC" w:rsidRDefault="00FE0666" w:rsidP="0060575B">
            <w:pPr>
              <w:jc w:val="center"/>
              <w:rPr>
                <w:rFonts w:ascii="Calibri" w:hAnsi="Calibri" w:cs="Calibri"/>
                <w:sz w:val="20"/>
                <w:szCs w:val="20"/>
              </w:rPr>
            </w:pPr>
            <w:r w:rsidRPr="00004DFC">
              <w:rPr>
                <w:rFonts w:ascii="Calibri" w:hAnsi="Calibri" w:cs="Calibri"/>
                <w:sz w:val="20"/>
                <w:szCs w:val="20"/>
              </w:rPr>
              <w:t>200m Butterfly</w:t>
            </w:r>
          </w:p>
        </w:tc>
        <w:tc>
          <w:tcPr>
            <w:tcW w:w="1285" w:type="dxa"/>
          </w:tcPr>
          <w:p w14:paraId="626E3DA5" w14:textId="2B6AFC30" w:rsidR="008F555B" w:rsidRPr="00004DFC" w:rsidRDefault="00553FD8" w:rsidP="0060575B">
            <w:pPr>
              <w:jc w:val="center"/>
              <w:rPr>
                <w:rFonts w:ascii="Calibri" w:hAnsi="Calibri" w:cs="Calibri"/>
                <w:sz w:val="20"/>
                <w:szCs w:val="20"/>
              </w:rPr>
            </w:pPr>
            <w:r>
              <w:rPr>
                <w:rFonts w:ascii="Calibri" w:hAnsi="Calibri" w:cs="Calibri"/>
                <w:sz w:val="20"/>
                <w:szCs w:val="20"/>
              </w:rPr>
              <w:t>3.17.06</w:t>
            </w:r>
          </w:p>
        </w:tc>
        <w:tc>
          <w:tcPr>
            <w:tcW w:w="1526" w:type="dxa"/>
          </w:tcPr>
          <w:p w14:paraId="3A3FBC42" w14:textId="42597A6E" w:rsidR="008F555B" w:rsidRPr="00004DFC" w:rsidRDefault="00553FD8" w:rsidP="0060575B">
            <w:pPr>
              <w:jc w:val="center"/>
              <w:rPr>
                <w:rFonts w:ascii="Calibri" w:hAnsi="Calibri" w:cs="Calibri"/>
                <w:sz w:val="20"/>
                <w:szCs w:val="20"/>
              </w:rPr>
            </w:pPr>
            <w:r>
              <w:rPr>
                <w:rFonts w:ascii="Calibri" w:hAnsi="Calibri" w:cs="Calibri"/>
                <w:sz w:val="20"/>
                <w:szCs w:val="20"/>
              </w:rPr>
              <w:t>3.08.85</w:t>
            </w:r>
          </w:p>
        </w:tc>
        <w:tc>
          <w:tcPr>
            <w:tcW w:w="1526" w:type="dxa"/>
          </w:tcPr>
          <w:p w14:paraId="3A25F73C" w14:textId="7DBAA240" w:rsidR="008F555B" w:rsidRPr="00004DFC" w:rsidRDefault="00553FD8" w:rsidP="0060575B">
            <w:pPr>
              <w:jc w:val="center"/>
              <w:rPr>
                <w:rFonts w:ascii="Calibri" w:hAnsi="Calibri" w:cs="Calibri"/>
                <w:sz w:val="20"/>
                <w:szCs w:val="20"/>
              </w:rPr>
            </w:pPr>
            <w:r>
              <w:rPr>
                <w:rFonts w:ascii="Calibri" w:hAnsi="Calibri" w:cs="Calibri"/>
                <w:sz w:val="20"/>
                <w:szCs w:val="20"/>
              </w:rPr>
              <w:t>3.03.62</w:t>
            </w:r>
          </w:p>
        </w:tc>
      </w:tr>
      <w:tr w:rsidR="00FE0666" w14:paraId="2CCDEEDE" w14:textId="77777777" w:rsidTr="00FE0666">
        <w:tc>
          <w:tcPr>
            <w:tcW w:w="1526" w:type="dxa"/>
          </w:tcPr>
          <w:p w14:paraId="4A53039F" w14:textId="572C729A" w:rsidR="00FE0666" w:rsidRPr="00004DFC" w:rsidRDefault="00553FD8" w:rsidP="0060575B">
            <w:pPr>
              <w:jc w:val="center"/>
              <w:rPr>
                <w:rFonts w:ascii="Calibri" w:hAnsi="Calibri" w:cs="Calibri"/>
                <w:sz w:val="20"/>
                <w:szCs w:val="20"/>
              </w:rPr>
            </w:pPr>
            <w:r>
              <w:rPr>
                <w:rFonts w:ascii="Calibri" w:hAnsi="Calibri" w:cs="Calibri"/>
                <w:sz w:val="20"/>
                <w:szCs w:val="20"/>
              </w:rPr>
              <w:t>3.03.39</w:t>
            </w:r>
          </w:p>
        </w:tc>
        <w:tc>
          <w:tcPr>
            <w:tcW w:w="1526" w:type="dxa"/>
          </w:tcPr>
          <w:p w14:paraId="6DBEBD2E" w14:textId="5F355FA6" w:rsidR="00FE0666" w:rsidRPr="00004DFC" w:rsidRDefault="00553FD8" w:rsidP="0060575B">
            <w:pPr>
              <w:jc w:val="center"/>
              <w:rPr>
                <w:rFonts w:ascii="Calibri" w:hAnsi="Calibri" w:cs="Calibri"/>
                <w:sz w:val="20"/>
                <w:szCs w:val="20"/>
              </w:rPr>
            </w:pPr>
            <w:r>
              <w:rPr>
                <w:rFonts w:ascii="Calibri" w:hAnsi="Calibri" w:cs="Calibri"/>
                <w:sz w:val="20"/>
                <w:szCs w:val="20"/>
              </w:rPr>
              <w:t>2.52.89</w:t>
            </w:r>
          </w:p>
        </w:tc>
        <w:tc>
          <w:tcPr>
            <w:tcW w:w="1309" w:type="dxa"/>
          </w:tcPr>
          <w:p w14:paraId="496C866C" w14:textId="3ECB2E8A" w:rsidR="00FE0666" w:rsidRPr="00004DFC" w:rsidRDefault="00553FD8" w:rsidP="0060575B">
            <w:pPr>
              <w:jc w:val="center"/>
              <w:rPr>
                <w:rFonts w:ascii="Calibri" w:hAnsi="Calibri" w:cs="Calibri"/>
                <w:sz w:val="20"/>
                <w:szCs w:val="20"/>
              </w:rPr>
            </w:pPr>
            <w:r>
              <w:rPr>
                <w:rFonts w:ascii="Calibri" w:hAnsi="Calibri" w:cs="Calibri"/>
                <w:sz w:val="20"/>
                <w:szCs w:val="20"/>
              </w:rPr>
              <w:t>2.45.32</w:t>
            </w:r>
          </w:p>
        </w:tc>
        <w:tc>
          <w:tcPr>
            <w:tcW w:w="1984" w:type="dxa"/>
          </w:tcPr>
          <w:p w14:paraId="636DA8AF" w14:textId="63235DFE" w:rsidR="00FE0666" w:rsidRPr="00004DFC" w:rsidRDefault="00FE0666" w:rsidP="0060575B">
            <w:pPr>
              <w:jc w:val="center"/>
              <w:rPr>
                <w:rFonts w:ascii="Calibri" w:hAnsi="Calibri" w:cs="Calibri"/>
                <w:sz w:val="20"/>
                <w:szCs w:val="20"/>
              </w:rPr>
            </w:pPr>
            <w:r w:rsidRPr="00004DFC">
              <w:rPr>
                <w:rFonts w:ascii="Calibri" w:hAnsi="Calibri" w:cs="Calibri"/>
                <w:sz w:val="20"/>
                <w:szCs w:val="20"/>
              </w:rPr>
              <w:t>200m Ind. Med</w:t>
            </w:r>
          </w:p>
        </w:tc>
        <w:tc>
          <w:tcPr>
            <w:tcW w:w="1285" w:type="dxa"/>
          </w:tcPr>
          <w:p w14:paraId="00ED3E69" w14:textId="66FCCB51" w:rsidR="00FE0666" w:rsidRPr="00004DFC" w:rsidRDefault="00553FD8" w:rsidP="0060575B">
            <w:pPr>
              <w:jc w:val="center"/>
              <w:rPr>
                <w:rFonts w:ascii="Calibri" w:hAnsi="Calibri" w:cs="Calibri"/>
                <w:sz w:val="20"/>
                <w:szCs w:val="20"/>
              </w:rPr>
            </w:pPr>
            <w:r>
              <w:rPr>
                <w:rFonts w:ascii="Calibri" w:hAnsi="Calibri" w:cs="Calibri"/>
                <w:sz w:val="20"/>
                <w:szCs w:val="20"/>
              </w:rPr>
              <w:t>3.06.89</w:t>
            </w:r>
          </w:p>
        </w:tc>
        <w:tc>
          <w:tcPr>
            <w:tcW w:w="1526" w:type="dxa"/>
          </w:tcPr>
          <w:p w14:paraId="287FE6C9" w14:textId="0B10BFF1" w:rsidR="00FE0666" w:rsidRPr="00004DFC" w:rsidRDefault="00553FD8" w:rsidP="0060575B">
            <w:pPr>
              <w:jc w:val="center"/>
              <w:rPr>
                <w:rFonts w:ascii="Calibri" w:hAnsi="Calibri" w:cs="Calibri"/>
                <w:sz w:val="20"/>
                <w:szCs w:val="20"/>
              </w:rPr>
            </w:pPr>
            <w:r>
              <w:rPr>
                <w:rFonts w:ascii="Calibri" w:hAnsi="Calibri" w:cs="Calibri"/>
                <w:sz w:val="20"/>
                <w:szCs w:val="20"/>
              </w:rPr>
              <w:t>2.59.11</w:t>
            </w:r>
          </w:p>
        </w:tc>
        <w:tc>
          <w:tcPr>
            <w:tcW w:w="1526" w:type="dxa"/>
          </w:tcPr>
          <w:p w14:paraId="4DC5800A" w14:textId="1CA0280A" w:rsidR="00FE0666" w:rsidRPr="00004DFC" w:rsidRDefault="00553FD8" w:rsidP="0060575B">
            <w:pPr>
              <w:jc w:val="center"/>
              <w:rPr>
                <w:rFonts w:ascii="Calibri" w:hAnsi="Calibri" w:cs="Calibri"/>
                <w:sz w:val="20"/>
                <w:szCs w:val="20"/>
              </w:rPr>
            </w:pPr>
            <w:r>
              <w:rPr>
                <w:rFonts w:ascii="Calibri" w:hAnsi="Calibri" w:cs="Calibri"/>
                <w:sz w:val="20"/>
                <w:szCs w:val="20"/>
              </w:rPr>
              <w:t>2.58.08</w:t>
            </w:r>
          </w:p>
        </w:tc>
      </w:tr>
      <w:tr w:rsidR="00FE0666" w14:paraId="11D9C787" w14:textId="77777777" w:rsidTr="00FE0666">
        <w:tc>
          <w:tcPr>
            <w:tcW w:w="1526" w:type="dxa"/>
          </w:tcPr>
          <w:p w14:paraId="74593269" w14:textId="679C3AC1" w:rsidR="00FE0666" w:rsidRPr="00004DFC" w:rsidRDefault="009D3501" w:rsidP="0060575B">
            <w:pPr>
              <w:jc w:val="center"/>
              <w:rPr>
                <w:rFonts w:ascii="Calibri" w:hAnsi="Calibri" w:cs="Calibri"/>
                <w:sz w:val="20"/>
                <w:szCs w:val="20"/>
              </w:rPr>
            </w:pPr>
            <w:r>
              <w:rPr>
                <w:rFonts w:ascii="Calibri" w:hAnsi="Calibri" w:cs="Calibri"/>
                <w:sz w:val="20"/>
                <w:szCs w:val="20"/>
              </w:rPr>
              <w:t>6.15.78</w:t>
            </w:r>
          </w:p>
        </w:tc>
        <w:tc>
          <w:tcPr>
            <w:tcW w:w="1526" w:type="dxa"/>
          </w:tcPr>
          <w:p w14:paraId="1CEFCA8D" w14:textId="6F86DCE5" w:rsidR="00FE0666" w:rsidRPr="00004DFC" w:rsidRDefault="009D3501" w:rsidP="0060575B">
            <w:pPr>
              <w:jc w:val="center"/>
              <w:rPr>
                <w:rFonts w:ascii="Calibri" w:hAnsi="Calibri" w:cs="Calibri"/>
                <w:sz w:val="20"/>
                <w:szCs w:val="20"/>
              </w:rPr>
            </w:pPr>
            <w:r>
              <w:rPr>
                <w:rFonts w:ascii="Calibri" w:hAnsi="Calibri" w:cs="Calibri"/>
                <w:sz w:val="20"/>
                <w:szCs w:val="20"/>
              </w:rPr>
              <w:t>6.00.12</w:t>
            </w:r>
          </w:p>
        </w:tc>
        <w:tc>
          <w:tcPr>
            <w:tcW w:w="1309" w:type="dxa"/>
          </w:tcPr>
          <w:p w14:paraId="363A45FC" w14:textId="23D534C7" w:rsidR="00FE0666" w:rsidRPr="00004DFC" w:rsidRDefault="009D3501" w:rsidP="0060575B">
            <w:pPr>
              <w:jc w:val="center"/>
              <w:rPr>
                <w:rFonts w:ascii="Calibri" w:hAnsi="Calibri" w:cs="Calibri"/>
                <w:sz w:val="20"/>
                <w:szCs w:val="20"/>
              </w:rPr>
            </w:pPr>
            <w:r>
              <w:rPr>
                <w:rFonts w:ascii="Calibri" w:hAnsi="Calibri" w:cs="Calibri"/>
                <w:sz w:val="20"/>
                <w:szCs w:val="20"/>
              </w:rPr>
              <w:t>5.55.89</w:t>
            </w:r>
          </w:p>
        </w:tc>
        <w:tc>
          <w:tcPr>
            <w:tcW w:w="1984" w:type="dxa"/>
          </w:tcPr>
          <w:p w14:paraId="749BA850" w14:textId="41F8A752" w:rsidR="00FE0666" w:rsidRPr="00004DFC" w:rsidRDefault="00FE0666" w:rsidP="0060575B">
            <w:pPr>
              <w:jc w:val="center"/>
              <w:rPr>
                <w:rFonts w:ascii="Calibri" w:hAnsi="Calibri" w:cs="Calibri"/>
                <w:sz w:val="20"/>
                <w:szCs w:val="20"/>
              </w:rPr>
            </w:pPr>
            <w:r w:rsidRPr="00004DFC">
              <w:rPr>
                <w:rFonts w:ascii="Calibri" w:hAnsi="Calibri" w:cs="Calibri"/>
                <w:sz w:val="20"/>
                <w:szCs w:val="20"/>
              </w:rPr>
              <w:t>400m Ind. Med</w:t>
            </w:r>
          </w:p>
        </w:tc>
        <w:tc>
          <w:tcPr>
            <w:tcW w:w="1285" w:type="dxa"/>
          </w:tcPr>
          <w:p w14:paraId="1295081D" w14:textId="25FDAFA8" w:rsidR="00FE0666" w:rsidRPr="00004DFC" w:rsidRDefault="009D3501" w:rsidP="0060575B">
            <w:pPr>
              <w:jc w:val="center"/>
              <w:rPr>
                <w:rFonts w:ascii="Calibri" w:hAnsi="Calibri" w:cs="Calibri"/>
                <w:sz w:val="20"/>
                <w:szCs w:val="20"/>
              </w:rPr>
            </w:pPr>
            <w:r>
              <w:rPr>
                <w:rFonts w:ascii="Calibri" w:hAnsi="Calibri" w:cs="Calibri"/>
                <w:sz w:val="20"/>
                <w:szCs w:val="20"/>
              </w:rPr>
              <w:t>6.49.87</w:t>
            </w:r>
          </w:p>
        </w:tc>
        <w:tc>
          <w:tcPr>
            <w:tcW w:w="1526" w:type="dxa"/>
          </w:tcPr>
          <w:p w14:paraId="7A650E88" w14:textId="49C2CE86" w:rsidR="00FE0666" w:rsidRPr="00004DFC" w:rsidRDefault="009D3501" w:rsidP="0060575B">
            <w:pPr>
              <w:jc w:val="center"/>
              <w:rPr>
                <w:rFonts w:ascii="Calibri" w:hAnsi="Calibri" w:cs="Calibri"/>
                <w:sz w:val="20"/>
                <w:szCs w:val="20"/>
              </w:rPr>
            </w:pPr>
            <w:r>
              <w:rPr>
                <w:rFonts w:ascii="Calibri" w:hAnsi="Calibri" w:cs="Calibri"/>
                <w:sz w:val="20"/>
                <w:szCs w:val="20"/>
              </w:rPr>
              <w:t>6.32.89</w:t>
            </w:r>
          </w:p>
        </w:tc>
        <w:tc>
          <w:tcPr>
            <w:tcW w:w="1526" w:type="dxa"/>
          </w:tcPr>
          <w:p w14:paraId="11EB7AFC" w14:textId="472197BD" w:rsidR="00FE0666" w:rsidRPr="00004DFC" w:rsidRDefault="009D3501" w:rsidP="0060575B">
            <w:pPr>
              <w:jc w:val="center"/>
              <w:rPr>
                <w:rFonts w:ascii="Calibri" w:hAnsi="Calibri" w:cs="Calibri"/>
                <w:sz w:val="20"/>
                <w:szCs w:val="20"/>
              </w:rPr>
            </w:pPr>
            <w:r>
              <w:rPr>
                <w:rFonts w:ascii="Calibri" w:hAnsi="Calibri" w:cs="Calibri"/>
                <w:sz w:val="20"/>
                <w:szCs w:val="20"/>
              </w:rPr>
              <w:t>6.25.84</w:t>
            </w:r>
          </w:p>
        </w:tc>
      </w:tr>
    </w:tbl>
    <w:p w14:paraId="1FA92912" w14:textId="77777777" w:rsidR="004C76CC" w:rsidRPr="007C64A7" w:rsidRDefault="004C76CC" w:rsidP="004C76CC">
      <w:pPr>
        <w:rPr>
          <w:rFonts w:ascii="Calibri" w:hAnsi="Calibri" w:cs="Calibri"/>
          <w:color w:val="000000"/>
          <w:sz w:val="20"/>
          <w:szCs w:val="20"/>
        </w:rPr>
      </w:pPr>
    </w:p>
    <w:p w14:paraId="379948B2" w14:textId="77777777" w:rsidR="004C76CC" w:rsidRDefault="004C76CC" w:rsidP="004C76CC"/>
    <w:p w14:paraId="130AD698" w14:textId="77777777" w:rsidR="000C51F9" w:rsidRPr="004D273C" w:rsidRDefault="000C51F9" w:rsidP="000C51F9">
      <w:pPr>
        <w:tabs>
          <w:tab w:val="center" w:pos="4320"/>
          <w:tab w:val="right" w:pos="8640"/>
        </w:tabs>
        <w:spacing w:after="0" w:line="240" w:lineRule="auto"/>
        <w:rPr>
          <w:rFonts w:eastAsia="MS Mincho"/>
          <w:sz w:val="24"/>
          <w:szCs w:val="24"/>
          <w:lang w:val="en-US"/>
        </w:rPr>
      </w:pPr>
    </w:p>
    <w:p w14:paraId="4466F0CE" w14:textId="77777777" w:rsidR="000C51F9" w:rsidRPr="004D273C" w:rsidRDefault="000C51F9" w:rsidP="000C51F9">
      <w:pPr>
        <w:spacing w:after="0" w:line="240" w:lineRule="auto"/>
        <w:rPr>
          <w:rFonts w:ascii="Cambria" w:eastAsia="MS Mincho" w:hAnsi="Cambria" w:cs="Times New Roman"/>
          <w:sz w:val="24"/>
          <w:szCs w:val="24"/>
          <w:lang w:val="en-US"/>
        </w:rPr>
      </w:pPr>
    </w:p>
    <w:p w14:paraId="3BD980D4" w14:textId="77777777" w:rsidR="003771FF" w:rsidRDefault="003771FF"/>
    <w:sectPr w:rsidR="003771FF" w:rsidSect="00D01B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ECE"/>
    <w:multiLevelType w:val="hybridMultilevel"/>
    <w:tmpl w:val="6952CA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125C7E"/>
    <w:multiLevelType w:val="hybridMultilevel"/>
    <w:tmpl w:val="2D7C79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542EE3"/>
    <w:multiLevelType w:val="hybridMultilevel"/>
    <w:tmpl w:val="0CC8B572"/>
    <w:lvl w:ilvl="0" w:tplc="1809000B">
      <w:start w:val="1"/>
      <w:numFmt w:val="bullet"/>
      <w:lvlText w:val=""/>
      <w:lvlJc w:val="left"/>
      <w:pPr>
        <w:ind w:left="5040" w:hanging="360"/>
      </w:pPr>
      <w:rPr>
        <w:rFonts w:ascii="Wingdings" w:hAnsi="Wingdings" w:hint="default"/>
      </w:rPr>
    </w:lvl>
    <w:lvl w:ilvl="1" w:tplc="18090003" w:tentative="1">
      <w:start w:val="1"/>
      <w:numFmt w:val="bullet"/>
      <w:lvlText w:val="o"/>
      <w:lvlJc w:val="left"/>
      <w:pPr>
        <w:ind w:left="5760" w:hanging="360"/>
      </w:pPr>
      <w:rPr>
        <w:rFonts w:ascii="Courier New" w:hAnsi="Courier New" w:cs="Courier New" w:hint="default"/>
      </w:rPr>
    </w:lvl>
    <w:lvl w:ilvl="2" w:tplc="18090005" w:tentative="1">
      <w:start w:val="1"/>
      <w:numFmt w:val="bullet"/>
      <w:lvlText w:val=""/>
      <w:lvlJc w:val="left"/>
      <w:pPr>
        <w:ind w:left="6480" w:hanging="360"/>
      </w:pPr>
      <w:rPr>
        <w:rFonts w:ascii="Wingdings" w:hAnsi="Wingdings" w:hint="default"/>
      </w:rPr>
    </w:lvl>
    <w:lvl w:ilvl="3" w:tplc="18090001" w:tentative="1">
      <w:start w:val="1"/>
      <w:numFmt w:val="bullet"/>
      <w:lvlText w:val=""/>
      <w:lvlJc w:val="left"/>
      <w:pPr>
        <w:ind w:left="7200" w:hanging="360"/>
      </w:pPr>
      <w:rPr>
        <w:rFonts w:ascii="Symbol" w:hAnsi="Symbol" w:hint="default"/>
      </w:rPr>
    </w:lvl>
    <w:lvl w:ilvl="4" w:tplc="18090003" w:tentative="1">
      <w:start w:val="1"/>
      <w:numFmt w:val="bullet"/>
      <w:lvlText w:val="o"/>
      <w:lvlJc w:val="left"/>
      <w:pPr>
        <w:ind w:left="7920" w:hanging="360"/>
      </w:pPr>
      <w:rPr>
        <w:rFonts w:ascii="Courier New" w:hAnsi="Courier New" w:cs="Courier New" w:hint="default"/>
      </w:rPr>
    </w:lvl>
    <w:lvl w:ilvl="5" w:tplc="18090005" w:tentative="1">
      <w:start w:val="1"/>
      <w:numFmt w:val="bullet"/>
      <w:lvlText w:val=""/>
      <w:lvlJc w:val="left"/>
      <w:pPr>
        <w:ind w:left="8640" w:hanging="360"/>
      </w:pPr>
      <w:rPr>
        <w:rFonts w:ascii="Wingdings" w:hAnsi="Wingdings" w:hint="default"/>
      </w:rPr>
    </w:lvl>
    <w:lvl w:ilvl="6" w:tplc="18090001" w:tentative="1">
      <w:start w:val="1"/>
      <w:numFmt w:val="bullet"/>
      <w:lvlText w:val=""/>
      <w:lvlJc w:val="left"/>
      <w:pPr>
        <w:ind w:left="9360" w:hanging="360"/>
      </w:pPr>
      <w:rPr>
        <w:rFonts w:ascii="Symbol" w:hAnsi="Symbol" w:hint="default"/>
      </w:rPr>
    </w:lvl>
    <w:lvl w:ilvl="7" w:tplc="18090003" w:tentative="1">
      <w:start w:val="1"/>
      <w:numFmt w:val="bullet"/>
      <w:lvlText w:val="o"/>
      <w:lvlJc w:val="left"/>
      <w:pPr>
        <w:ind w:left="10080" w:hanging="360"/>
      </w:pPr>
      <w:rPr>
        <w:rFonts w:ascii="Courier New" w:hAnsi="Courier New" w:cs="Courier New" w:hint="default"/>
      </w:rPr>
    </w:lvl>
    <w:lvl w:ilvl="8" w:tplc="18090005" w:tentative="1">
      <w:start w:val="1"/>
      <w:numFmt w:val="bullet"/>
      <w:lvlText w:val=""/>
      <w:lvlJc w:val="left"/>
      <w:pPr>
        <w:ind w:left="10800" w:hanging="360"/>
      </w:pPr>
      <w:rPr>
        <w:rFonts w:ascii="Wingdings" w:hAnsi="Wingdings" w:hint="default"/>
      </w:rPr>
    </w:lvl>
  </w:abstractNum>
  <w:abstractNum w:abstractNumId="3" w15:restartNumberingAfterBreak="0">
    <w:nsid w:val="1601492D"/>
    <w:multiLevelType w:val="hybridMultilevel"/>
    <w:tmpl w:val="87DEF7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A3164C9"/>
    <w:multiLevelType w:val="hybridMultilevel"/>
    <w:tmpl w:val="A2A6222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38BD7A2F"/>
    <w:multiLevelType w:val="hybridMultilevel"/>
    <w:tmpl w:val="5412A220"/>
    <w:lvl w:ilvl="0" w:tplc="B84A8C00">
      <w:start w:val="2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2CF4082"/>
    <w:multiLevelType w:val="hybridMultilevel"/>
    <w:tmpl w:val="E4DC8DE0"/>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7" w15:restartNumberingAfterBreak="0">
    <w:nsid w:val="48FA7515"/>
    <w:multiLevelType w:val="hybridMultilevel"/>
    <w:tmpl w:val="B318442C"/>
    <w:lvl w:ilvl="0" w:tplc="5028A762">
      <w:start w:val="30"/>
      <w:numFmt w:val="decimal"/>
      <w:lvlText w:val="%1"/>
      <w:lvlJc w:val="left"/>
      <w:pPr>
        <w:ind w:left="502"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8" w15:restartNumberingAfterBreak="0">
    <w:nsid w:val="64607DA4"/>
    <w:multiLevelType w:val="hybridMultilevel"/>
    <w:tmpl w:val="B6B845C4"/>
    <w:lvl w:ilvl="0" w:tplc="FBB053B4">
      <w:start w:val="1"/>
      <w:numFmt w:val="decimal"/>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2299A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5EEE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DAA31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32D41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5253B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705C8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E22A0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C6498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4B3FFE"/>
    <w:multiLevelType w:val="hybridMultilevel"/>
    <w:tmpl w:val="8A56759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F6D65E3"/>
    <w:multiLevelType w:val="hybridMultilevel"/>
    <w:tmpl w:val="8E78033E"/>
    <w:lvl w:ilvl="0" w:tplc="FBF6D3EC">
      <w:numFmt w:val="bullet"/>
      <w:lvlText w:val=""/>
      <w:lvlJc w:val="left"/>
      <w:pPr>
        <w:ind w:left="720" w:hanging="360"/>
      </w:pPr>
      <w:rPr>
        <w:rFonts w:ascii="Wingdings" w:eastAsiaTheme="minorEastAsia"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3"/>
  </w:num>
  <w:num w:numId="5">
    <w:abstractNumId w:val="2"/>
  </w:num>
  <w:num w:numId="6">
    <w:abstractNumId w:val="9"/>
  </w:num>
  <w:num w:numId="7">
    <w:abstractNumId w:val="4"/>
  </w:num>
  <w:num w:numId="8">
    <w:abstractNumId w:val="7"/>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F9"/>
    <w:rsid w:val="00004DFC"/>
    <w:rsid w:val="000A405E"/>
    <w:rsid w:val="000C51F9"/>
    <w:rsid w:val="000D1C22"/>
    <w:rsid w:val="000E028A"/>
    <w:rsid w:val="00141FC4"/>
    <w:rsid w:val="001946FB"/>
    <w:rsid w:val="001D3C7F"/>
    <w:rsid w:val="00240F0C"/>
    <w:rsid w:val="0024778C"/>
    <w:rsid w:val="0026035A"/>
    <w:rsid w:val="00265CAD"/>
    <w:rsid w:val="00292D4D"/>
    <w:rsid w:val="0029477B"/>
    <w:rsid w:val="00311071"/>
    <w:rsid w:val="003771FF"/>
    <w:rsid w:val="003973FF"/>
    <w:rsid w:val="003D760F"/>
    <w:rsid w:val="00425FDE"/>
    <w:rsid w:val="00427330"/>
    <w:rsid w:val="00495371"/>
    <w:rsid w:val="004B7924"/>
    <w:rsid w:val="004C76CC"/>
    <w:rsid w:val="00524DC3"/>
    <w:rsid w:val="00553FD8"/>
    <w:rsid w:val="005B6306"/>
    <w:rsid w:val="005E78B8"/>
    <w:rsid w:val="0060575B"/>
    <w:rsid w:val="006371FA"/>
    <w:rsid w:val="006943F6"/>
    <w:rsid w:val="006B2B0D"/>
    <w:rsid w:val="006F7394"/>
    <w:rsid w:val="00707D53"/>
    <w:rsid w:val="007347C6"/>
    <w:rsid w:val="0083037E"/>
    <w:rsid w:val="008C0021"/>
    <w:rsid w:val="008C7139"/>
    <w:rsid w:val="008F2087"/>
    <w:rsid w:val="008F455E"/>
    <w:rsid w:val="008F555B"/>
    <w:rsid w:val="009B660D"/>
    <w:rsid w:val="009D3501"/>
    <w:rsid w:val="00A11C4E"/>
    <w:rsid w:val="00A4671A"/>
    <w:rsid w:val="00A55455"/>
    <w:rsid w:val="00A56139"/>
    <w:rsid w:val="00B00C81"/>
    <w:rsid w:val="00B30007"/>
    <w:rsid w:val="00BA19EF"/>
    <w:rsid w:val="00C46E43"/>
    <w:rsid w:val="00C97A86"/>
    <w:rsid w:val="00D01B48"/>
    <w:rsid w:val="00DE3237"/>
    <w:rsid w:val="00E011FE"/>
    <w:rsid w:val="00E2745E"/>
    <w:rsid w:val="00E652DC"/>
    <w:rsid w:val="00F10BE5"/>
    <w:rsid w:val="00FE0666"/>
    <w:rsid w:val="00FE48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B7E7"/>
  <w15:docId w15:val="{5F11A8DF-C35F-4675-8AC4-53C8A902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bCs/>
        <w:iCs/>
        <w:color w:val="000000"/>
        <w:szCs w:val="18"/>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48"/>
    <w:pPr>
      <w:spacing w:after="200" w:line="276" w:lineRule="auto"/>
    </w:pPr>
    <w:rPr>
      <w:rFonts w:cstheme="minorBidi"/>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C51F9"/>
    <w:pPr>
      <w:spacing w:after="0" w:line="240" w:lineRule="auto"/>
    </w:pPr>
    <w:rPr>
      <w:rFonts w:eastAsia="MS Mincho" w:cstheme="minorBidi"/>
      <w:bCs w:val="0"/>
      <w:iCs w:val="0"/>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1F9"/>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0C51F9"/>
    <w:rPr>
      <w:rFonts w:eastAsiaTheme="minorEastAsia" w:cstheme="minorBidi"/>
      <w:bCs w:val="0"/>
      <w:iCs w:val="0"/>
      <w:color w:val="auto"/>
      <w:sz w:val="24"/>
      <w:szCs w:val="24"/>
      <w:lang w:val="en-US"/>
    </w:rPr>
  </w:style>
  <w:style w:type="table" w:styleId="TableGrid">
    <w:name w:val="Table Grid"/>
    <w:basedOn w:val="TableNormal"/>
    <w:uiPriority w:val="39"/>
    <w:rsid w:val="000C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330"/>
    <w:rPr>
      <w:rFonts w:ascii="Tahoma" w:hAnsi="Tahoma" w:cs="Tahoma"/>
      <w:bCs w:val="0"/>
      <w:iCs w:val="0"/>
      <w:color w:val="auto"/>
      <w:sz w:val="16"/>
      <w:szCs w:val="16"/>
    </w:rPr>
  </w:style>
  <w:style w:type="character" w:styleId="Hyperlink">
    <w:name w:val="Hyperlink"/>
    <w:basedOn w:val="DefaultParagraphFont"/>
    <w:uiPriority w:val="99"/>
    <w:unhideWhenUsed/>
    <w:rsid w:val="005B6306"/>
    <w:rPr>
      <w:color w:val="0563C1" w:themeColor="hyperlink"/>
      <w:u w:val="single"/>
    </w:rPr>
  </w:style>
  <w:style w:type="paragraph" w:styleId="ListParagraph">
    <w:name w:val="List Paragraph"/>
    <w:basedOn w:val="Normal"/>
    <w:uiPriority w:val="34"/>
    <w:qFormat/>
    <w:rsid w:val="008C0021"/>
    <w:pPr>
      <w:ind w:left="720"/>
      <w:contextualSpacing/>
    </w:pPr>
  </w:style>
  <w:style w:type="paragraph" w:styleId="Title">
    <w:name w:val="Title"/>
    <w:basedOn w:val="Normal"/>
    <w:link w:val="TitleChar"/>
    <w:qFormat/>
    <w:rsid w:val="004C76CC"/>
    <w:pPr>
      <w:spacing w:after="0" w:line="240" w:lineRule="auto"/>
      <w:jc w:val="center"/>
    </w:pPr>
    <w:rPr>
      <w:rFonts w:ascii="Tahoma" w:eastAsia="Times New Roman" w:hAnsi="Tahoma" w:cs="Times New Roman"/>
      <w:b/>
      <w:szCs w:val="20"/>
      <w:lang w:val="en-GB"/>
    </w:rPr>
  </w:style>
  <w:style w:type="character" w:customStyle="1" w:styleId="TitleChar">
    <w:name w:val="Title Char"/>
    <w:basedOn w:val="DefaultParagraphFont"/>
    <w:link w:val="Title"/>
    <w:rsid w:val="004C76CC"/>
    <w:rPr>
      <w:rFonts w:ascii="Tahoma" w:eastAsia="Times New Roman" w:hAnsi="Tahoma" w:cs="Times New Roman"/>
      <w:b/>
      <w:bCs w:val="0"/>
      <w:iCs w:val="0"/>
      <w:color w:val="auto"/>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1937267E2943FF88896DC0150B2ACD"/>
        <w:category>
          <w:name w:val="General"/>
          <w:gallery w:val="placeholder"/>
        </w:category>
        <w:types>
          <w:type w:val="bbPlcHdr"/>
        </w:types>
        <w:behaviors>
          <w:behavior w:val="content"/>
        </w:behaviors>
        <w:guid w:val="{01642875-2FC8-4E1C-90C9-A1BF9D16D7B2}"/>
      </w:docPartPr>
      <w:docPartBody>
        <w:p w:rsidR="004C6BD8" w:rsidRDefault="00AC4DA2" w:rsidP="00AC4DA2">
          <w:pPr>
            <w:pStyle w:val="751937267E2943FF88896DC0150B2ACD"/>
          </w:pPr>
          <w:r>
            <w:rPr>
              <w:rFonts w:asciiTheme="majorHAnsi" w:eastAsiaTheme="majorEastAsia" w:hAnsiTheme="majorHAnsi" w:cstheme="majorBidi"/>
              <w:sz w:val="32"/>
              <w:szCs w:val="32"/>
            </w:rPr>
            <w:t>[Type the document title]</w:t>
          </w:r>
        </w:p>
      </w:docPartBody>
    </w:docPart>
    <w:docPart>
      <w:docPartPr>
        <w:name w:val="FE0584D1A5E04B9DBFC1864021893D61"/>
        <w:category>
          <w:name w:val="General"/>
          <w:gallery w:val="placeholder"/>
        </w:category>
        <w:types>
          <w:type w:val="bbPlcHdr"/>
        </w:types>
        <w:behaviors>
          <w:behavior w:val="content"/>
        </w:behaviors>
        <w:guid w:val="{5D3B68D1-1135-43A6-AB09-95E67064764C}"/>
      </w:docPartPr>
      <w:docPartBody>
        <w:p w:rsidR="00C20F53" w:rsidRDefault="00822B58" w:rsidP="00822B58">
          <w:pPr>
            <w:pStyle w:val="FE0584D1A5E04B9DBFC1864021893D61"/>
          </w:pPr>
          <w:r>
            <w:rPr>
              <w:rFonts w:asciiTheme="majorHAnsi" w:eastAsiaTheme="majorEastAsia" w:hAnsiTheme="majorHAnsi" w:cstheme="majorBidi"/>
              <w:sz w:val="32"/>
              <w:szCs w:val="32"/>
            </w:rPr>
            <w:t>[Type the document title]</w:t>
          </w:r>
        </w:p>
      </w:docPartBody>
    </w:docPart>
    <w:docPart>
      <w:docPartPr>
        <w:name w:val="EA6F7CB4C01441FD9E0F6F9520C4CD6C"/>
        <w:category>
          <w:name w:val="General"/>
          <w:gallery w:val="placeholder"/>
        </w:category>
        <w:types>
          <w:type w:val="bbPlcHdr"/>
        </w:types>
        <w:behaviors>
          <w:behavior w:val="content"/>
        </w:behaviors>
        <w:guid w:val="{CB4D8C59-C079-4252-B4D9-07968C04C9E9}"/>
      </w:docPartPr>
      <w:docPartBody>
        <w:p w:rsidR="00353304" w:rsidRDefault="004E2BC1" w:rsidP="004E2BC1">
          <w:pPr>
            <w:pStyle w:val="EA6F7CB4C01441FD9E0F6F9520C4CD6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DA2"/>
    <w:rsid w:val="00052AFB"/>
    <w:rsid w:val="002E0C89"/>
    <w:rsid w:val="00353304"/>
    <w:rsid w:val="00371C38"/>
    <w:rsid w:val="0037425A"/>
    <w:rsid w:val="003D54C5"/>
    <w:rsid w:val="004C6BD8"/>
    <w:rsid w:val="004E2BC1"/>
    <w:rsid w:val="006972BB"/>
    <w:rsid w:val="00713C20"/>
    <w:rsid w:val="00753BC7"/>
    <w:rsid w:val="007D2DCD"/>
    <w:rsid w:val="007E7AD4"/>
    <w:rsid w:val="00822B58"/>
    <w:rsid w:val="009A723E"/>
    <w:rsid w:val="00A47551"/>
    <w:rsid w:val="00AC4DA2"/>
    <w:rsid w:val="00BC142A"/>
    <w:rsid w:val="00C20F53"/>
    <w:rsid w:val="00DA5775"/>
    <w:rsid w:val="00DA6F1C"/>
    <w:rsid w:val="00E05344"/>
    <w:rsid w:val="00F027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1937267E2943FF88896DC0150B2ACD">
    <w:name w:val="751937267E2943FF88896DC0150B2ACD"/>
    <w:rsid w:val="00AC4DA2"/>
  </w:style>
  <w:style w:type="paragraph" w:customStyle="1" w:styleId="FE0584D1A5E04B9DBFC1864021893D61">
    <w:name w:val="FE0584D1A5E04B9DBFC1864021893D61"/>
    <w:rsid w:val="00822B58"/>
    <w:pPr>
      <w:spacing w:after="200" w:line="276" w:lineRule="auto"/>
    </w:pPr>
  </w:style>
  <w:style w:type="paragraph" w:customStyle="1" w:styleId="EA6F7CB4C01441FD9E0F6F9520C4CD6C">
    <w:name w:val="EA6F7CB4C01441FD9E0F6F9520C4CD6C"/>
    <w:rsid w:val="004E2BC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Munster &amp; Connacht Youth/Open Championships 2022</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Munster &amp; Connacht Youth/Open Championships 2022</dc:title>
  <dc:creator>Dolphin SC</dc:creator>
  <cp:lastModifiedBy>Declan Howard</cp:lastModifiedBy>
  <cp:revision>2</cp:revision>
  <cp:lastPrinted>2022-01-08T16:43:00Z</cp:lastPrinted>
  <dcterms:created xsi:type="dcterms:W3CDTF">2022-04-27T20:01:00Z</dcterms:created>
  <dcterms:modified xsi:type="dcterms:W3CDTF">2022-04-27T20:01:00Z</dcterms:modified>
</cp:coreProperties>
</file>